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E9B" w:rsidRDefault="004321E7">
      <w:r>
        <w:rPr>
          <w:noProof/>
          <w:lang w:eastAsia="ru-RU"/>
        </w:rPr>
        <w:drawing>
          <wp:inline distT="0" distB="0" distL="0" distR="0" wp14:anchorId="3BA8A912" wp14:editId="1A1E0D1D">
            <wp:extent cx="5876925" cy="8298572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4675" t="11833" r="34520" b="10841"/>
                    <a:stretch/>
                  </pic:blipFill>
                  <pic:spPr bwMode="auto">
                    <a:xfrm>
                      <a:off x="0" y="0"/>
                      <a:ext cx="5881996" cy="83057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E5E9B" w:rsidRDefault="00AE5E9B"/>
    <w:p w:rsidR="00AE5E9B" w:rsidRDefault="00AE5E9B"/>
    <w:p w:rsidR="00AE5E9B" w:rsidRDefault="00AE5E9B"/>
    <w:p w:rsidR="00AE5E9B" w:rsidRDefault="00AE5E9B"/>
    <w:p w:rsidR="00230F94" w:rsidRDefault="00230F94" w:rsidP="00230F94">
      <w:pPr>
        <w:pStyle w:val="2"/>
        <w:pageBreakBefore w:val="0"/>
        <w:spacing w:line="240" w:lineRule="auto"/>
      </w:pPr>
      <w:r>
        <w:lastRenderedPageBreak/>
        <w:t>Программа вступительных испытаний</w:t>
      </w:r>
      <w:r>
        <w:br/>
        <w:t>при поступлении в магистратуру</w:t>
      </w:r>
    </w:p>
    <w:p w:rsidR="00230F94" w:rsidRDefault="00230F94" w:rsidP="00230F94">
      <w:pPr>
        <w:pStyle w:val="a7"/>
        <w:jc w:val="center"/>
      </w:pPr>
      <w:r>
        <w:t>Направление 38.04.0</w:t>
      </w:r>
      <w:r>
        <w:t>2</w:t>
      </w:r>
      <w:r>
        <w:t xml:space="preserve"> «</w:t>
      </w:r>
      <w:r>
        <w:t>Менеджмент</w:t>
      </w:r>
      <w:r>
        <w:t>»</w:t>
      </w:r>
    </w:p>
    <w:p w:rsidR="00230F94" w:rsidRDefault="00230F94" w:rsidP="00230F94">
      <w:pPr>
        <w:pStyle w:val="2"/>
        <w:pageBreakBefore w:val="0"/>
      </w:pPr>
      <w:r>
        <w:t>Магистерская программа</w:t>
      </w:r>
      <w:r>
        <w:br/>
        <w:t>«</w:t>
      </w:r>
      <w:bookmarkStart w:id="0" w:name="_GoBack"/>
      <w:r w:rsidRPr="00CE3821">
        <w:t>Стратегическое и корпоративное управление в условиях цифровой экономики</w:t>
      </w:r>
      <w:bookmarkEnd w:id="0"/>
      <w:r>
        <w:t>»</w:t>
      </w:r>
    </w:p>
    <w:p w:rsidR="00230F94" w:rsidRDefault="00230F94" w:rsidP="00230F94">
      <w:pPr>
        <w:pStyle w:val="3"/>
      </w:pPr>
      <w:r>
        <w:t>Выпускающая кафедра</w:t>
      </w:r>
    </w:p>
    <w:p w:rsidR="00230F94" w:rsidRDefault="00230F94" w:rsidP="00230F94">
      <w:pPr>
        <w:pStyle w:val="a7"/>
      </w:pPr>
      <w:r>
        <w:t>Экономика и финансы</w:t>
      </w:r>
    </w:p>
    <w:p w:rsidR="00230F94" w:rsidRDefault="00230F94" w:rsidP="00230F94">
      <w:pPr>
        <w:pStyle w:val="3"/>
      </w:pPr>
      <w:r>
        <w:t>Форма и процедура проведения</w:t>
      </w:r>
    </w:p>
    <w:p w:rsidR="00230F94" w:rsidRDefault="00230F94" w:rsidP="00230F94">
      <w:pPr>
        <w:pStyle w:val="a7"/>
      </w:pPr>
      <w:r>
        <w:t>Вступительные испытания проходят в виде тестирования.</w:t>
      </w:r>
    </w:p>
    <w:p w:rsidR="00230F94" w:rsidRDefault="00230F94" w:rsidP="00AE5E9B">
      <w:pPr>
        <w:pStyle w:val="a3"/>
        <w:spacing w:before="67" w:line="276" w:lineRule="auto"/>
        <w:ind w:left="0"/>
      </w:pPr>
    </w:p>
    <w:p w:rsidR="00AE5E9B" w:rsidRPr="00CE3821" w:rsidRDefault="00AE5E9B" w:rsidP="00AE5E9B">
      <w:pPr>
        <w:pStyle w:val="a3"/>
        <w:spacing w:before="67" w:line="276" w:lineRule="auto"/>
        <w:ind w:left="0"/>
      </w:pPr>
      <w:r w:rsidRPr="00CE3821">
        <w:t>Описание вступительных испытаний в магистратуру по</w:t>
      </w:r>
      <w:r w:rsidRPr="00CE3821">
        <w:rPr>
          <w:spacing w:val="65"/>
        </w:rPr>
        <w:t xml:space="preserve"> </w:t>
      </w:r>
      <w:r w:rsidRPr="00CE3821">
        <w:t>направлению</w:t>
      </w:r>
    </w:p>
    <w:p w:rsidR="00AE5E9B" w:rsidRPr="00CE3821" w:rsidRDefault="00AE5E9B" w:rsidP="00AE5E9B">
      <w:pPr>
        <w:pStyle w:val="a3"/>
        <w:spacing w:after="10" w:line="276" w:lineRule="auto"/>
        <w:ind w:left="0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4"/>
        <w:gridCol w:w="3963"/>
      </w:tblGrid>
      <w:tr w:rsidR="00AE5E9B" w:rsidRPr="00CE3821" w:rsidTr="003D60D2">
        <w:trPr>
          <w:trHeight w:val="321"/>
        </w:trPr>
        <w:tc>
          <w:tcPr>
            <w:tcW w:w="5384" w:type="dxa"/>
          </w:tcPr>
          <w:p w:rsidR="00AE5E9B" w:rsidRPr="00CE3821" w:rsidRDefault="00AE5E9B" w:rsidP="003D60D2">
            <w:pPr>
              <w:pStyle w:val="TableParagraph"/>
              <w:spacing w:line="276" w:lineRule="auto"/>
              <w:ind w:left="0"/>
              <w:rPr>
                <w:b/>
                <w:sz w:val="28"/>
                <w:szCs w:val="28"/>
              </w:rPr>
            </w:pPr>
            <w:proofErr w:type="spellStart"/>
            <w:r w:rsidRPr="00CE3821">
              <w:rPr>
                <w:b/>
                <w:sz w:val="28"/>
                <w:szCs w:val="28"/>
              </w:rPr>
              <w:t>Дисциплины</w:t>
            </w:r>
            <w:proofErr w:type="spellEnd"/>
            <w:r w:rsidRPr="00CE3821">
              <w:rPr>
                <w:b/>
                <w:sz w:val="28"/>
                <w:szCs w:val="28"/>
              </w:rPr>
              <w:t xml:space="preserve"> и </w:t>
            </w:r>
            <w:proofErr w:type="spellStart"/>
            <w:r w:rsidRPr="00CE3821">
              <w:rPr>
                <w:b/>
                <w:sz w:val="28"/>
                <w:szCs w:val="28"/>
              </w:rPr>
              <w:t>темы</w:t>
            </w:r>
            <w:proofErr w:type="spellEnd"/>
            <w:r w:rsidRPr="00CE382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E3821">
              <w:rPr>
                <w:b/>
                <w:sz w:val="28"/>
                <w:szCs w:val="28"/>
              </w:rPr>
              <w:t>дисциплин</w:t>
            </w:r>
            <w:proofErr w:type="spellEnd"/>
          </w:p>
        </w:tc>
        <w:tc>
          <w:tcPr>
            <w:tcW w:w="3963" w:type="dxa"/>
          </w:tcPr>
          <w:p w:rsidR="00AE5E9B" w:rsidRPr="00CE3821" w:rsidRDefault="00AE5E9B" w:rsidP="003D60D2">
            <w:pPr>
              <w:pStyle w:val="TableParagraph"/>
              <w:spacing w:line="276" w:lineRule="auto"/>
              <w:ind w:left="0"/>
              <w:rPr>
                <w:b/>
                <w:sz w:val="28"/>
                <w:szCs w:val="28"/>
              </w:rPr>
            </w:pPr>
            <w:proofErr w:type="spellStart"/>
            <w:r w:rsidRPr="00CE3821">
              <w:rPr>
                <w:b/>
                <w:sz w:val="28"/>
                <w:szCs w:val="28"/>
              </w:rPr>
              <w:t>Литература</w:t>
            </w:r>
            <w:proofErr w:type="spellEnd"/>
          </w:p>
        </w:tc>
      </w:tr>
      <w:tr w:rsidR="00AE5E9B" w:rsidRPr="00CE3821" w:rsidTr="003D60D2">
        <w:trPr>
          <w:trHeight w:val="321"/>
        </w:trPr>
        <w:tc>
          <w:tcPr>
            <w:tcW w:w="9347" w:type="dxa"/>
            <w:gridSpan w:val="2"/>
          </w:tcPr>
          <w:p w:rsidR="00AE5E9B" w:rsidRPr="00CE3821" w:rsidRDefault="00AE5E9B" w:rsidP="003D60D2">
            <w:pPr>
              <w:pStyle w:val="TableParagraph"/>
              <w:spacing w:line="276" w:lineRule="auto"/>
              <w:ind w:left="0"/>
              <w:rPr>
                <w:b/>
                <w:i/>
                <w:sz w:val="28"/>
                <w:szCs w:val="28"/>
              </w:rPr>
            </w:pPr>
            <w:r w:rsidRPr="00CE3821">
              <w:rPr>
                <w:sz w:val="28"/>
                <w:szCs w:val="28"/>
              </w:rPr>
              <w:t xml:space="preserve">I. </w:t>
            </w:r>
            <w:proofErr w:type="spellStart"/>
            <w:r w:rsidRPr="00CE3821">
              <w:rPr>
                <w:b/>
                <w:i/>
                <w:sz w:val="28"/>
                <w:szCs w:val="28"/>
              </w:rPr>
              <w:t>Стратегии</w:t>
            </w:r>
            <w:proofErr w:type="spellEnd"/>
            <w:r w:rsidRPr="00CE3821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CE3821">
              <w:rPr>
                <w:b/>
                <w:i/>
                <w:sz w:val="28"/>
                <w:szCs w:val="28"/>
              </w:rPr>
              <w:t>развития</w:t>
            </w:r>
            <w:proofErr w:type="spellEnd"/>
            <w:r w:rsidRPr="00CE3821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CE3821">
              <w:rPr>
                <w:b/>
                <w:i/>
                <w:sz w:val="28"/>
                <w:szCs w:val="28"/>
              </w:rPr>
              <w:t>компании</w:t>
            </w:r>
            <w:proofErr w:type="spellEnd"/>
          </w:p>
        </w:tc>
      </w:tr>
      <w:tr w:rsidR="00AE5E9B" w:rsidRPr="00CE3821" w:rsidTr="003D60D2">
        <w:trPr>
          <w:trHeight w:val="827"/>
        </w:trPr>
        <w:tc>
          <w:tcPr>
            <w:tcW w:w="5384" w:type="dxa"/>
          </w:tcPr>
          <w:p w:rsidR="00AE5E9B" w:rsidRPr="00CE3821" w:rsidRDefault="00AE5E9B" w:rsidP="003D60D2">
            <w:pPr>
              <w:pStyle w:val="TableParagraph"/>
              <w:tabs>
                <w:tab w:val="left" w:pos="1076"/>
                <w:tab w:val="left" w:pos="2264"/>
                <w:tab w:val="left" w:pos="2616"/>
                <w:tab w:val="left" w:pos="3604"/>
              </w:tabs>
              <w:spacing w:line="276" w:lineRule="auto"/>
              <w:ind w:left="0" w:right="97"/>
              <w:rPr>
                <w:sz w:val="28"/>
                <w:szCs w:val="28"/>
                <w:lang w:val="ru-RU"/>
              </w:rPr>
            </w:pPr>
            <w:r w:rsidRPr="00CE3821">
              <w:rPr>
                <w:sz w:val="28"/>
                <w:szCs w:val="28"/>
                <w:lang w:val="ru-RU"/>
              </w:rPr>
              <w:t xml:space="preserve">1. Матрицы и методы стратегического анализа (матрица И. </w:t>
            </w:r>
            <w:proofErr w:type="spellStart"/>
            <w:r w:rsidRPr="00CE3821">
              <w:rPr>
                <w:sz w:val="28"/>
                <w:szCs w:val="28"/>
                <w:lang w:val="ru-RU"/>
              </w:rPr>
              <w:t>Ансоффа</w:t>
            </w:r>
            <w:proofErr w:type="spellEnd"/>
            <w:r w:rsidRPr="00CE3821">
              <w:rPr>
                <w:sz w:val="28"/>
                <w:szCs w:val="28"/>
                <w:lang w:val="ru-RU"/>
              </w:rPr>
              <w:t xml:space="preserve">, матрицы </w:t>
            </w:r>
            <w:r w:rsidRPr="00CE3821">
              <w:rPr>
                <w:sz w:val="28"/>
                <w:szCs w:val="28"/>
              </w:rPr>
              <w:t>BCG</w:t>
            </w:r>
            <w:r w:rsidRPr="00CE3821">
              <w:rPr>
                <w:spacing w:val="11"/>
                <w:sz w:val="28"/>
                <w:szCs w:val="28"/>
                <w:lang w:val="ru-RU"/>
              </w:rPr>
              <w:t xml:space="preserve"> </w:t>
            </w:r>
            <w:r w:rsidRPr="00CE3821">
              <w:rPr>
                <w:sz w:val="28"/>
                <w:szCs w:val="28"/>
                <w:lang w:val="ru-RU"/>
              </w:rPr>
              <w:t xml:space="preserve">и </w:t>
            </w:r>
            <w:r w:rsidRPr="00CE3821">
              <w:rPr>
                <w:sz w:val="28"/>
                <w:szCs w:val="28"/>
              </w:rPr>
              <w:t>GE</w:t>
            </w:r>
            <w:r w:rsidRPr="00CE3821">
              <w:rPr>
                <w:sz w:val="28"/>
                <w:szCs w:val="28"/>
                <w:lang w:val="ru-RU"/>
              </w:rPr>
              <w:t>/</w:t>
            </w:r>
            <w:r w:rsidRPr="00CE3821">
              <w:rPr>
                <w:sz w:val="28"/>
                <w:szCs w:val="28"/>
              </w:rPr>
              <w:t>McKinsey</w:t>
            </w:r>
            <w:r w:rsidRPr="00CE3821">
              <w:rPr>
                <w:sz w:val="28"/>
                <w:szCs w:val="28"/>
                <w:lang w:val="ru-RU"/>
              </w:rPr>
              <w:t xml:space="preserve">, </w:t>
            </w:r>
            <w:r w:rsidRPr="00CE3821">
              <w:rPr>
                <w:sz w:val="28"/>
                <w:szCs w:val="28"/>
              </w:rPr>
              <w:t>SWOT</w:t>
            </w:r>
            <w:r w:rsidRPr="00CE3821">
              <w:rPr>
                <w:sz w:val="28"/>
                <w:szCs w:val="28"/>
                <w:lang w:val="ru-RU"/>
              </w:rPr>
              <w:t>-анализ)</w:t>
            </w:r>
          </w:p>
        </w:tc>
        <w:tc>
          <w:tcPr>
            <w:tcW w:w="3963" w:type="dxa"/>
            <w:vMerge w:val="restart"/>
          </w:tcPr>
          <w:p w:rsidR="00AE5E9B" w:rsidRPr="00CE3821" w:rsidRDefault="00AE5E9B" w:rsidP="003D60D2">
            <w:pPr>
              <w:pStyle w:val="TableParagraph"/>
              <w:spacing w:line="276" w:lineRule="auto"/>
              <w:ind w:left="0" w:right="121"/>
              <w:rPr>
                <w:sz w:val="28"/>
                <w:szCs w:val="28"/>
                <w:lang w:val="ru-RU"/>
              </w:rPr>
            </w:pPr>
            <w:r w:rsidRPr="00CE3821">
              <w:rPr>
                <w:sz w:val="28"/>
                <w:szCs w:val="28"/>
                <w:lang w:val="ru-RU"/>
              </w:rPr>
              <w:t xml:space="preserve">1. </w:t>
            </w:r>
            <w:proofErr w:type="spellStart"/>
            <w:r w:rsidRPr="00CE3821">
              <w:rPr>
                <w:sz w:val="28"/>
                <w:szCs w:val="28"/>
                <w:lang w:val="ru-RU"/>
              </w:rPr>
              <w:t>Виханский</w:t>
            </w:r>
            <w:proofErr w:type="spellEnd"/>
            <w:r w:rsidRPr="00CE3821">
              <w:rPr>
                <w:sz w:val="28"/>
                <w:szCs w:val="28"/>
                <w:lang w:val="ru-RU"/>
              </w:rPr>
              <w:t>, О. С. Менеджмент Текст учебник для вузов по направлению "Экономика" и специальностям "</w:t>
            </w:r>
            <w:proofErr w:type="spellStart"/>
            <w:r w:rsidRPr="00CE3821">
              <w:rPr>
                <w:sz w:val="28"/>
                <w:szCs w:val="28"/>
                <w:lang w:val="ru-RU"/>
              </w:rPr>
              <w:t>Бухгалт</w:t>
            </w:r>
            <w:proofErr w:type="spellEnd"/>
            <w:r w:rsidRPr="00CE3821">
              <w:rPr>
                <w:sz w:val="28"/>
                <w:szCs w:val="28"/>
                <w:lang w:val="ru-RU"/>
              </w:rPr>
              <w:t xml:space="preserve">. учет, анализ и аудит" и др. О. С. </w:t>
            </w:r>
            <w:proofErr w:type="spellStart"/>
            <w:r w:rsidRPr="00CE3821">
              <w:rPr>
                <w:sz w:val="28"/>
                <w:szCs w:val="28"/>
                <w:lang w:val="ru-RU"/>
              </w:rPr>
              <w:t>Виханский</w:t>
            </w:r>
            <w:proofErr w:type="spellEnd"/>
            <w:r w:rsidRPr="00CE3821">
              <w:rPr>
                <w:sz w:val="28"/>
                <w:szCs w:val="28"/>
                <w:lang w:val="ru-RU"/>
              </w:rPr>
              <w:t>, А. И. Наумов. - 5-е изд., стер. - М.: Магистр: Инфра-М, 2011. – 573.</w:t>
            </w:r>
          </w:p>
        </w:tc>
      </w:tr>
      <w:tr w:rsidR="00AE5E9B" w:rsidRPr="00CE3821" w:rsidTr="003D60D2">
        <w:trPr>
          <w:trHeight w:val="1104"/>
        </w:trPr>
        <w:tc>
          <w:tcPr>
            <w:tcW w:w="5384" w:type="dxa"/>
          </w:tcPr>
          <w:p w:rsidR="00AE5E9B" w:rsidRPr="00CE3821" w:rsidRDefault="00AE5E9B" w:rsidP="003D60D2">
            <w:pPr>
              <w:pStyle w:val="TableParagraph"/>
              <w:tabs>
                <w:tab w:val="left" w:pos="1201"/>
                <w:tab w:val="left" w:pos="1496"/>
                <w:tab w:val="left" w:pos="2209"/>
                <w:tab w:val="left" w:pos="3035"/>
                <w:tab w:val="left" w:pos="3698"/>
                <w:tab w:val="left" w:pos="3920"/>
              </w:tabs>
              <w:spacing w:line="276" w:lineRule="auto"/>
              <w:ind w:left="0" w:right="98"/>
              <w:rPr>
                <w:sz w:val="28"/>
                <w:szCs w:val="28"/>
                <w:lang w:val="ru-RU"/>
              </w:rPr>
            </w:pPr>
            <w:r w:rsidRPr="00CE3821">
              <w:rPr>
                <w:sz w:val="28"/>
                <w:szCs w:val="28"/>
                <w:lang w:val="ru-RU"/>
              </w:rPr>
              <w:t xml:space="preserve">2. Этапы разработки </w:t>
            </w:r>
            <w:r w:rsidRPr="00CE3821">
              <w:rPr>
                <w:spacing w:val="-1"/>
                <w:sz w:val="28"/>
                <w:szCs w:val="28"/>
                <w:lang w:val="ru-RU"/>
              </w:rPr>
              <w:t xml:space="preserve">маркетинговых </w:t>
            </w:r>
            <w:r w:rsidRPr="00CE3821">
              <w:rPr>
                <w:sz w:val="28"/>
                <w:szCs w:val="28"/>
                <w:lang w:val="ru-RU"/>
              </w:rPr>
              <w:t xml:space="preserve">стратегий. Внутренняя среда организации, внешняя среда организации. </w:t>
            </w:r>
            <w:r w:rsidRPr="00CE3821">
              <w:rPr>
                <w:spacing w:val="-1"/>
                <w:sz w:val="28"/>
                <w:szCs w:val="28"/>
                <w:lang w:val="ru-RU"/>
              </w:rPr>
              <w:t xml:space="preserve">План </w:t>
            </w:r>
            <w:r w:rsidRPr="00CE3821">
              <w:rPr>
                <w:sz w:val="28"/>
                <w:szCs w:val="28"/>
                <w:lang w:val="ru-RU"/>
              </w:rPr>
              <w:t>стратегического</w:t>
            </w:r>
            <w:r w:rsidRPr="00CE382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E3821">
              <w:rPr>
                <w:sz w:val="28"/>
                <w:szCs w:val="28"/>
                <w:lang w:val="ru-RU"/>
              </w:rPr>
              <w:t>развития.</w:t>
            </w:r>
          </w:p>
        </w:tc>
        <w:tc>
          <w:tcPr>
            <w:tcW w:w="3963" w:type="dxa"/>
            <w:vMerge/>
            <w:tcBorders>
              <w:top w:val="nil"/>
            </w:tcBorders>
          </w:tcPr>
          <w:p w:rsidR="00AE5E9B" w:rsidRPr="00CE3821" w:rsidRDefault="00AE5E9B" w:rsidP="003D60D2">
            <w:pPr>
              <w:rPr>
                <w:sz w:val="28"/>
                <w:szCs w:val="28"/>
                <w:lang w:val="ru-RU"/>
              </w:rPr>
            </w:pPr>
          </w:p>
        </w:tc>
      </w:tr>
      <w:tr w:rsidR="00AE5E9B" w:rsidRPr="00CE3821" w:rsidTr="003D60D2">
        <w:trPr>
          <w:trHeight w:val="553"/>
        </w:trPr>
        <w:tc>
          <w:tcPr>
            <w:tcW w:w="5384" w:type="dxa"/>
            <w:vMerge w:val="restart"/>
          </w:tcPr>
          <w:p w:rsidR="00AE5E9B" w:rsidRPr="00CE3821" w:rsidRDefault="00AE5E9B" w:rsidP="003D60D2">
            <w:pPr>
              <w:pStyle w:val="TableParagraph"/>
              <w:tabs>
                <w:tab w:val="left" w:pos="2075"/>
                <w:tab w:val="left" w:pos="3870"/>
              </w:tabs>
              <w:spacing w:line="276" w:lineRule="auto"/>
              <w:ind w:left="0"/>
              <w:rPr>
                <w:sz w:val="28"/>
                <w:szCs w:val="28"/>
                <w:lang w:val="ru-RU"/>
              </w:rPr>
            </w:pPr>
            <w:r w:rsidRPr="00CE3821">
              <w:rPr>
                <w:sz w:val="28"/>
                <w:szCs w:val="28"/>
                <w:lang w:val="ru-RU"/>
              </w:rPr>
              <w:t>3. Виды конкуренции. Конкурентоспособность и стратегии конкурентоспособности, конкурентоспособность товара. Модель М. Портера.</w:t>
            </w:r>
          </w:p>
        </w:tc>
        <w:tc>
          <w:tcPr>
            <w:tcW w:w="3963" w:type="dxa"/>
            <w:vMerge/>
            <w:tcBorders>
              <w:top w:val="nil"/>
            </w:tcBorders>
          </w:tcPr>
          <w:p w:rsidR="00AE5E9B" w:rsidRPr="00CE3821" w:rsidRDefault="00AE5E9B" w:rsidP="003D60D2">
            <w:pPr>
              <w:rPr>
                <w:sz w:val="28"/>
                <w:szCs w:val="28"/>
                <w:lang w:val="ru-RU"/>
              </w:rPr>
            </w:pPr>
          </w:p>
        </w:tc>
      </w:tr>
      <w:tr w:rsidR="00AE5E9B" w:rsidRPr="00CE3821" w:rsidTr="003D60D2">
        <w:trPr>
          <w:trHeight w:val="830"/>
        </w:trPr>
        <w:tc>
          <w:tcPr>
            <w:tcW w:w="5384" w:type="dxa"/>
            <w:vMerge/>
          </w:tcPr>
          <w:p w:rsidR="00AE5E9B" w:rsidRPr="00CE3821" w:rsidRDefault="00AE5E9B" w:rsidP="003D60D2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3963" w:type="dxa"/>
            <w:vMerge w:val="restart"/>
          </w:tcPr>
          <w:p w:rsidR="00AE5E9B" w:rsidRPr="00CE3821" w:rsidRDefault="00AE5E9B" w:rsidP="003D60D2">
            <w:pPr>
              <w:pStyle w:val="TableParagraph"/>
              <w:tabs>
                <w:tab w:val="left" w:pos="1751"/>
                <w:tab w:val="left" w:pos="1752"/>
                <w:tab w:val="left" w:pos="2481"/>
                <w:tab w:val="left" w:pos="3366"/>
              </w:tabs>
              <w:spacing w:line="276" w:lineRule="auto"/>
              <w:ind w:left="177" w:right="124"/>
              <w:rPr>
                <w:sz w:val="28"/>
                <w:szCs w:val="28"/>
                <w:lang w:val="ru-RU"/>
              </w:rPr>
            </w:pPr>
            <w:r w:rsidRPr="00CE3821">
              <w:rPr>
                <w:sz w:val="28"/>
                <w:szCs w:val="28"/>
                <w:lang w:val="ru-RU"/>
              </w:rPr>
              <w:t xml:space="preserve">1. Попов, С.А. Стратегический менеджмент: актуальный курс. Учебник для </w:t>
            </w:r>
            <w:proofErr w:type="spellStart"/>
            <w:r w:rsidRPr="00CE3821">
              <w:rPr>
                <w:sz w:val="28"/>
                <w:szCs w:val="28"/>
                <w:lang w:val="ru-RU"/>
              </w:rPr>
              <w:t>бакалавриата</w:t>
            </w:r>
            <w:proofErr w:type="spellEnd"/>
            <w:r w:rsidRPr="00CE3821">
              <w:rPr>
                <w:sz w:val="28"/>
                <w:szCs w:val="28"/>
                <w:lang w:val="ru-RU"/>
              </w:rPr>
              <w:t xml:space="preserve"> и магистратуры / С.А. Попов. – М.:</w:t>
            </w:r>
            <w:hyperlink r:id="rId6">
              <w:r w:rsidRPr="00CE3821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 xml:space="preserve"> Изд-во </w:t>
              </w:r>
            </w:hyperlink>
            <w:hyperlink r:id="rId7">
              <w:proofErr w:type="spellStart"/>
              <w:r w:rsidRPr="00CE3821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Юрайт</w:t>
              </w:r>
              <w:proofErr w:type="spellEnd"/>
            </w:hyperlink>
            <w:hyperlink r:id="rId8">
              <w:r w:rsidRPr="00CE3821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,</w:t>
              </w:r>
              <w:r w:rsidRPr="00CE3821">
                <w:rPr>
                  <w:color w:val="0000FF"/>
                  <w:sz w:val="28"/>
                  <w:szCs w:val="28"/>
                  <w:lang w:val="ru-RU"/>
                </w:rPr>
                <w:t xml:space="preserve"> </w:t>
              </w:r>
            </w:hyperlink>
            <w:r w:rsidRPr="00CE3821">
              <w:rPr>
                <w:sz w:val="28"/>
                <w:szCs w:val="28"/>
                <w:lang w:val="ru-RU"/>
              </w:rPr>
              <w:t>2018.– 463</w:t>
            </w:r>
            <w:r w:rsidRPr="00CE382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E3821">
              <w:rPr>
                <w:sz w:val="28"/>
                <w:szCs w:val="28"/>
                <w:lang w:val="ru-RU"/>
              </w:rPr>
              <w:t>с.</w:t>
            </w:r>
          </w:p>
          <w:p w:rsidR="00AE5E9B" w:rsidRPr="00CE3821" w:rsidRDefault="00AE5E9B" w:rsidP="003D60D2">
            <w:pPr>
              <w:pStyle w:val="TableParagraph"/>
              <w:tabs>
                <w:tab w:val="left" w:pos="1171"/>
                <w:tab w:val="left" w:pos="1901"/>
                <w:tab w:val="left" w:pos="2211"/>
                <w:tab w:val="left" w:pos="2690"/>
                <w:tab w:val="left" w:pos="3267"/>
              </w:tabs>
              <w:spacing w:line="276" w:lineRule="auto"/>
              <w:ind w:right="97"/>
              <w:rPr>
                <w:sz w:val="28"/>
                <w:szCs w:val="28"/>
                <w:lang w:val="ru-RU"/>
              </w:rPr>
            </w:pPr>
            <w:r w:rsidRPr="00CE3821">
              <w:rPr>
                <w:sz w:val="28"/>
                <w:szCs w:val="28"/>
                <w:lang w:val="ru-RU"/>
              </w:rPr>
              <w:t xml:space="preserve">2.Основы экономики и финансов. Минимум знаний необходимых для сдачи вступительного экзамена в </w:t>
            </w:r>
            <w:r w:rsidRPr="00CE3821">
              <w:rPr>
                <w:sz w:val="28"/>
                <w:szCs w:val="28"/>
                <w:lang w:val="ru-RU"/>
              </w:rPr>
              <w:lastRenderedPageBreak/>
              <w:t xml:space="preserve">магистратуру по направлению 080100.68 – «Экономика»: учебное пособие для самостоятельной работы / Е.Д. </w:t>
            </w:r>
            <w:proofErr w:type="spellStart"/>
            <w:r w:rsidRPr="00CE3821">
              <w:rPr>
                <w:sz w:val="28"/>
                <w:szCs w:val="28"/>
                <w:lang w:val="ru-RU"/>
              </w:rPr>
              <w:t>Вайсман</w:t>
            </w:r>
            <w:proofErr w:type="spellEnd"/>
            <w:r w:rsidRPr="00CE3821">
              <w:rPr>
                <w:sz w:val="28"/>
                <w:szCs w:val="28"/>
                <w:lang w:val="ru-RU"/>
              </w:rPr>
              <w:t xml:space="preserve">, И.А. Соловьева. – Челябинск: Издательский центр </w:t>
            </w:r>
            <w:proofErr w:type="spellStart"/>
            <w:r w:rsidRPr="00CE3821">
              <w:rPr>
                <w:sz w:val="28"/>
                <w:szCs w:val="28"/>
                <w:lang w:val="ru-RU"/>
              </w:rPr>
              <w:t>ЮУрГУ</w:t>
            </w:r>
            <w:proofErr w:type="spellEnd"/>
            <w:r w:rsidRPr="00CE3821">
              <w:rPr>
                <w:sz w:val="28"/>
                <w:szCs w:val="28"/>
                <w:lang w:val="ru-RU"/>
              </w:rPr>
              <w:t>,</w:t>
            </w:r>
            <w:r w:rsidRPr="00CE3821"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 w:rsidRPr="00CE3821">
              <w:rPr>
                <w:sz w:val="28"/>
                <w:szCs w:val="28"/>
                <w:lang w:val="ru-RU"/>
              </w:rPr>
              <w:t>2013.</w:t>
            </w:r>
          </w:p>
          <w:p w:rsidR="00AE5E9B" w:rsidRPr="00CE3821" w:rsidRDefault="00AE5E9B" w:rsidP="003D60D2">
            <w:pPr>
              <w:pStyle w:val="TableParagraph"/>
              <w:spacing w:before="1" w:line="276" w:lineRule="auto"/>
              <w:ind w:left="0"/>
              <w:rPr>
                <w:sz w:val="28"/>
                <w:szCs w:val="28"/>
              </w:rPr>
            </w:pPr>
            <w:r w:rsidRPr="00CE3821">
              <w:rPr>
                <w:sz w:val="28"/>
                <w:szCs w:val="28"/>
              </w:rPr>
              <w:t>– 87 с.</w:t>
            </w:r>
          </w:p>
        </w:tc>
      </w:tr>
      <w:tr w:rsidR="00AE5E9B" w:rsidRPr="00CE3821" w:rsidTr="003D60D2">
        <w:trPr>
          <w:trHeight w:val="827"/>
        </w:trPr>
        <w:tc>
          <w:tcPr>
            <w:tcW w:w="5384" w:type="dxa"/>
          </w:tcPr>
          <w:p w:rsidR="00AE5E9B" w:rsidRPr="00CE3821" w:rsidRDefault="00AE5E9B" w:rsidP="003D60D2">
            <w:pPr>
              <w:pStyle w:val="TableParagraph"/>
              <w:tabs>
                <w:tab w:val="left" w:pos="1319"/>
                <w:tab w:val="left" w:pos="2371"/>
                <w:tab w:val="left" w:pos="2822"/>
                <w:tab w:val="left" w:pos="4091"/>
                <w:tab w:val="left" w:pos="4465"/>
                <w:tab w:val="left" w:pos="5060"/>
              </w:tabs>
              <w:spacing w:line="276" w:lineRule="auto"/>
              <w:ind w:left="0" w:right="99"/>
              <w:rPr>
                <w:sz w:val="28"/>
                <w:szCs w:val="28"/>
                <w:lang w:val="ru-RU"/>
              </w:rPr>
            </w:pPr>
            <w:r w:rsidRPr="00CE3821">
              <w:rPr>
                <w:sz w:val="28"/>
                <w:szCs w:val="28"/>
                <w:lang w:val="ru-RU"/>
              </w:rPr>
              <w:t>4. Стратегия интеграции и ее разновидности. Стратегия интеграции вперед/вверх, стратегия интеграции назад/вниз</w:t>
            </w:r>
          </w:p>
        </w:tc>
        <w:tc>
          <w:tcPr>
            <w:tcW w:w="3963" w:type="dxa"/>
            <w:vMerge/>
            <w:tcBorders>
              <w:top w:val="nil"/>
            </w:tcBorders>
          </w:tcPr>
          <w:p w:rsidR="00AE5E9B" w:rsidRPr="00CE3821" w:rsidRDefault="00AE5E9B" w:rsidP="003D60D2">
            <w:pPr>
              <w:rPr>
                <w:sz w:val="28"/>
                <w:szCs w:val="28"/>
                <w:lang w:val="ru-RU"/>
              </w:rPr>
            </w:pPr>
          </w:p>
        </w:tc>
      </w:tr>
      <w:tr w:rsidR="00AE5E9B" w:rsidRPr="00CE3821" w:rsidTr="003D60D2">
        <w:trPr>
          <w:trHeight w:val="551"/>
        </w:trPr>
        <w:tc>
          <w:tcPr>
            <w:tcW w:w="5384" w:type="dxa"/>
          </w:tcPr>
          <w:p w:rsidR="00AE5E9B" w:rsidRPr="00CE3821" w:rsidRDefault="00AE5E9B" w:rsidP="003D60D2">
            <w:pPr>
              <w:pStyle w:val="TableParagraph"/>
              <w:tabs>
                <w:tab w:val="left" w:pos="1832"/>
                <w:tab w:val="left" w:pos="3572"/>
              </w:tabs>
              <w:spacing w:line="276" w:lineRule="auto"/>
              <w:ind w:left="0"/>
              <w:rPr>
                <w:sz w:val="28"/>
                <w:szCs w:val="28"/>
                <w:lang w:val="ru-RU"/>
              </w:rPr>
            </w:pPr>
            <w:r w:rsidRPr="00CE3821">
              <w:rPr>
                <w:sz w:val="28"/>
                <w:szCs w:val="28"/>
                <w:lang w:val="ru-RU"/>
              </w:rPr>
              <w:t>5. Оценка инвестиционной привлекательности предприятия</w:t>
            </w:r>
          </w:p>
        </w:tc>
        <w:tc>
          <w:tcPr>
            <w:tcW w:w="3963" w:type="dxa"/>
            <w:vMerge/>
            <w:tcBorders>
              <w:top w:val="nil"/>
            </w:tcBorders>
          </w:tcPr>
          <w:p w:rsidR="00AE5E9B" w:rsidRPr="00CE3821" w:rsidRDefault="00AE5E9B" w:rsidP="003D60D2">
            <w:pPr>
              <w:rPr>
                <w:sz w:val="28"/>
                <w:szCs w:val="28"/>
                <w:lang w:val="ru-RU"/>
              </w:rPr>
            </w:pPr>
          </w:p>
        </w:tc>
      </w:tr>
      <w:tr w:rsidR="00AE5E9B" w:rsidRPr="00CE3821" w:rsidTr="003D60D2">
        <w:trPr>
          <w:trHeight w:val="551"/>
        </w:trPr>
        <w:tc>
          <w:tcPr>
            <w:tcW w:w="5384" w:type="dxa"/>
          </w:tcPr>
          <w:p w:rsidR="00AE5E9B" w:rsidRPr="00CE3821" w:rsidRDefault="00AE5E9B" w:rsidP="003D60D2">
            <w:pPr>
              <w:pStyle w:val="TableParagraph"/>
              <w:tabs>
                <w:tab w:val="left" w:pos="1177"/>
                <w:tab w:val="left" w:pos="2197"/>
                <w:tab w:val="left" w:pos="3508"/>
                <w:tab w:val="left" w:pos="5142"/>
              </w:tabs>
              <w:spacing w:line="276" w:lineRule="auto"/>
              <w:ind w:left="0"/>
              <w:rPr>
                <w:sz w:val="28"/>
                <w:szCs w:val="28"/>
                <w:lang w:val="ru-RU"/>
              </w:rPr>
            </w:pPr>
            <w:r w:rsidRPr="00CE3821">
              <w:rPr>
                <w:sz w:val="28"/>
                <w:szCs w:val="28"/>
                <w:lang w:val="ru-RU"/>
              </w:rPr>
              <w:t>6. Общая стратегия предприятия и функциональные стратегии</w:t>
            </w:r>
          </w:p>
        </w:tc>
        <w:tc>
          <w:tcPr>
            <w:tcW w:w="3963" w:type="dxa"/>
            <w:vMerge/>
            <w:tcBorders>
              <w:top w:val="nil"/>
            </w:tcBorders>
          </w:tcPr>
          <w:p w:rsidR="00AE5E9B" w:rsidRPr="00CE3821" w:rsidRDefault="00AE5E9B" w:rsidP="003D60D2">
            <w:pPr>
              <w:rPr>
                <w:sz w:val="28"/>
                <w:szCs w:val="28"/>
                <w:lang w:val="ru-RU"/>
              </w:rPr>
            </w:pPr>
          </w:p>
        </w:tc>
      </w:tr>
      <w:tr w:rsidR="00AE5E9B" w:rsidRPr="00CE3821" w:rsidTr="003D60D2">
        <w:trPr>
          <w:trHeight w:val="1104"/>
        </w:trPr>
        <w:tc>
          <w:tcPr>
            <w:tcW w:w="5384" w:type="dxa"/>
          </w:tcPr>
          <w:p w:rsidR="00AE5E9B" w:rsidRPr="00CE3821" w:rsidRDefault="00AE5E9B" w:rsidP="003D60D2">
            <w:pPr>
              <w:pStyle w:val="TableParagraph"/>
              <w:spacing w:line="276" w:lineRule="auto"/>
              <w:ind w:left="0" w:right="100"/>
              <w:jc w:val="both"/>
              <w:rPr>
                <w:sz w:val="28"/>
                <w:szCs w:val="28"/>
                <w:lang w:val="ru-RU"/>
              </w:rPr>
            </w:pPr>
            <w:r w:rsidRPr="00CE3821">
              <w:rPr>
                <w:sz w:val="28"/>
                <w:szCs w:val="28"/>
                <w:lang w:val="ru-RU"/>
              </w:rPr>
              <w:lastRenderedPageBreak/>
              <w:t>7. Ключевые финансовые показатели для выбора стратегии развития (маржинальная прибыль, переменные и постоянные затраты, точка безубыточности)</w:t>
            </w:r>
          </w:p>
        </w:tc>
        <w:tc>
          <w:tcPr>
            <w:tcW w:w="3963" w:type="dxa"/>
            <w:vMerge/>
            <w:tcBorders>
              <w:top w:val="nil"/>
            </w:tcBorders>
          </w:tcPr>
          <w:p w:rsidR="00AE5E9B" w:rsidRPr="00CE3821" w:rsidRDefault="00AE5E9B" w:rsidP="003D60D2">
            <w:pPr>
              <w:rPr>
                <w:sz w:val="28"/>
                <w:szCs w:val="28"/>
                <w:lang w:val="ru-RU"/>
              </w:rPr>
            </w:pPr>
          </w:p>
        </w:tc>
      </w:tr>
      <w:tr w:rsidR="00AE5E9B" w:rsidRPr="00CE3821" w:rsidTr="003D60D2">
        <w:trPr>
          <w:trHeight w:val="551"/>
        </w:trPr>
        <w:tc>
          <w:tcPr>
            <w:tcW w:w="5384" w:type="dxa"/>
          </w:tcPr>
          <w:p w:rsidR="00AE5E9B" w:rsidRPr="00CE3821" w:rsidRDefault="00AE5E9B" w:rsidP="003D60D2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ru-RU"/>
              </w:rPr>
            </w:pPr>
            <w:r w:rsidRPr="00CE3821">
              <w:rPr>
                <w:sz w:val="28"/>
                <w:szCs w:val="28"/>
                <w:lang w:val="ru-RU"/>
              </w:rPr>
              <w:lastRenderedPageBreak/>
              <w:t>8. Понятие организационных изменений, понятие структуры организации</w:t>
            </w:r>
          </w:p>
        </w:tc>
        <w:tc>
          <w:tcPr>
            <w:tcW w:w="3963" w:type="dxa"/>
            <w:vMerge/>
            <w:tcBorders>
              <w:top w:val="nil"/>
            </w:tcBorders>
          </w:tcPr>
          <w:p w:rsidR="00AE5E9B" w:rsidRPr="00CE3821" w:rsidRDefault="00AE5E9B" w:rsidP="003D60D2">
            <w:pPr>
              <w:rPr>
                <w:sz w:val="28"/>
                <w:szCs w:val="28"/>
                <w:lang w:val="ru-RU"/>
              </w:rPr>
            </w:pPr>
          </w:p>
        </w:tc>
      </w:tr>
      <w:tr w:rsidR="00AE5E9B" w:rsidRPr="00CE3821" w:rsidTr="003D60D2">
        <w:trPr>
          <w:trHeight w:val="551"/>
        </w:trPr>
        <w:tc>
          <w:tcPr>
            <w:tcW w:w="5384" w:type="dxa"/>
          </w:tcPr>
          <w:p w:rsidR="00AE5E9B" w:rsidRPr="00CE3821" w:rsidRDefault="00AE5E9B" w:rsidP="003D60D2">
            <w:pPr>
              <w:pStyle w:val="TableParagraph"/>
              <w:tabs>
                <w:tab w:val="left" w:pos="1103"/>
                <w:tab w:val="left" w:pos="2698"/>
                <w:tab w:val="left" w:pos="3798"/>
              </w:tabs>
              <w:spacing w:line="276" w:lineRule="auto"/>
              <w:ind w:left="0"/>
              <w:rPr>
                <w:sz w:val="28"/>
                <w:szCs w:val="28"/>
                <w:lang w:val="ru-RU"/>
              </w:rPr>
            </w:pPr>
            <w:r w:rsidRPr="00CE3821">
              <w:rPr>
                <w:sz w:val="28"/>
                <w:szCs w:val="28"/>
                <w:lang w:val="ru-RU"/>
              </w:rPr>
              <w:t>9. Определение термина «управление», понятие миссии, понятие структуры управления</w:t>
            </w:r>
          </w:p>
        </w:tc>
        <w:tc>
          <w:tcPr>
            <w:tcW w:w="3963" w:type="dxa"/>
            <w:vMerge/>
            <w:tcBorders>
              <w:top w:val="nil"/>
            </w:tcBorders>
          </w:tcPr>
          <w:p w:rsidR="00AE5E9B" w:rsidRPr="00CE3821" w:rsidRDefault="00AE5E9B" w:rsidP="003D60D2">
            <w:pPr>
              <w:rPr>
                <w:sz w:val="28"/>
                <w:szCs w:val="28"/>
                <w:lang w:val="ru-RU"/>
              </w:rPr>
            </w:pPr>
          </w:p>
        </w:tc>
      </w:tr>
      <w:tr w:rsidR="00AE5E9B" w:rsidRPr="00CE3821" w:rsidTr="003D60D2">
        <w:trPr>
          <w:trHeight w:val="278"/>
        </w:trPr>
        <w:tc>
          <w:tcPr>
            <w:tcW w:w="5384" w:type="dxa"/>
          </w:tcPr>
          <w:p w:rsidR="00AE5E9B" w:rsidRPr="00CE3821" w:rsidRDefault="00AE5E9B" w:rsidP="003D60D2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  <w:r w:rsidRPr="00CE3821">
              <w:rPr>
                <w:sz w:val="28"/>
                <w:szCs w:val="28"/>
              </w:rPr>
              <w:t xml:space="preserve">10. </w:t>
            </w:r>
            <w:proofErr w:type="spellStart"/>
            <w:r w:rsidRPr="00CE3821">
              <w:rPr>
                <w:sz w:val="28"/>
                <w:szCs w:val="28"/>
              </w:rPr>
              <w:t>Понятие</w:t>
            </w:r>
            <w:proofErr w:type="spellEnd"/>
            <w:r w:rsidRPr="00CE3821">
              <w:rPr>
                <w:sz w:val="28"/>
                <w:szCs w:val="28"/>
              </w:rPr>
              <w:t xml:space="preserve"> </w:t>
            </w:r>
            <w:proofErr w:type="spellStart"/>
            <w:r w:rsidRPr="00CE3821">
              <w:rPr>
                <w:sz w:val="28"/>
                <w:szCs w:val="28"/>
              </w:rPr>
              <w:t>цифровой</w:t>
            </w:r>
            <w:proofErr w:type="spellEnd"/>
            <w:r w:rsidRPr="00CE3821">
              <w:rPr>
                <w:sz w:val="28"/>
                <w:szCs w:val="28"/>
              </w:rPr>
              <w:t xml:space="preserve"> </w:t>
            </w:r>
            <w:proofErr w:type="spellStart"/>
            <w:r w:rsidRPr="00CE3821">
              <w:rPr>
                <w:sz w:val="28"/>
                <w:szCs w:val="28"/>
              </w:rPr>
              <w:t>платформы</w:t>
            </w:r>
            <w:proofErr w:type="spellEnd"/>
          </w:p>
        </w:tc>
        <w:tc>
          <w:tcPr>
            <w:tcW w:w="3963" w:type="dxa"/>
            <w:vMerge/>
            <w:tcBorders>
              <w:top w:val="nil"/>
            </w:tcBorders>
          </w:tcPr>
          <w:p w:rsidR="00AE5E9B" w:rsidRPr="00CE3821" w:rsidRDefault="00AE5E9B" w:rsidP="003D60D2">
            <w:pPr>
              <w:rPr>
                <w:sz w:val="28"/>
                <w:szCs w:val="28"/>
              </w:rPr>
            </w:pPr>
          </w:p>
        </w:tc>
      </w:tr>
      <w:tr w:rsidR="00AE5E9B" w:rsidRPr="00CE3821" w:rsidTr="003D60D2">
        <w:trPr>
          <w:trHeight w:val="275"/>
        </w:trPr>
        <w:tc>
          <w:tcPr>
            <w:tcW w:w="9347" w:type="dxa"/>
            <w:gridSpan w:val="2"/>
          </w:tcPr>
          <w:p w:rsidR="00AE5E9B" w:rsidRPr="00CE3821" w:rsidRDefault="00AE5E9B" w:rsidP="003D60D2">
            <w:pPr>
              <w:pStyle w:val="TableParagraph"/>
              <w:spacing w:line="276" w:lineRule="auto"/>
              <w:ind w:left="0"/>
              <w:rPr>
                <w:b/>
                <w:i/>
                <w:sz w:val="28"/>
                <w:szCs w:val="28"/>
              </w:rPr>
            </w:pPr>
            <w:r w:rsidRPr="00CE3821">
              <w:rPr>
                <w:b/>
                <w:i/>
                <w:sz w:val="28"/>
                <w:szCs w:val="28"/>
              </w:rPr>
              <w:t xml:space="preserve">II. </w:t>
            </w:r>
            <w:proofErr w:type="spellStart"/>
            <w:r w:rsidRPr="00CE3821">
              <w:rPr>
                <w:b/>
                <w:i/>
                <w:sz w:val="28"/>
                <w:szCs w:val="28"/>
              </w:rPr>
              <w:t>Управление</w:t>
            </w:r>
            <w:proofErr w:type="spellEnd"/>
            <w:r w:rsidRPr="00CE3821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CE3821">
              <w:rPr>
                <w:b/>
                <w:i/>
                <w:sz w:val="28"/>
                <w:szCs w:val="28"/>
              </w:rPr>
              <w:t>персоналом</w:t>
            </w:r>
            <w:proofErr w:type="spellEnd"/>
          </w:p>
        </w:tc>
      </w:tr>
      <w:tr w:rsidR="00AE5E9B" w:rsidRPr="00CE3821" w:rsidTr="003D60D2">
        <w:trPr>
          <w:trHeight w:val="275"/>
        </w:trPr>
        <w:tc>
          <w:tcPr>
            <w:tcW w:w="5384" w:type="dxa"/>
          </w:tcPr>
          <w:p w:rsidR="00AE5E9B" w:rsidRPr="00CE3821" w:rsidRDefault="00AE5E9B" w:rsidP="003D60D2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  <w:r w:rsidRPr="00CE3821">
              <w:rPr>
                <w:sz w:val="28"/>
                <w:szCs w:val="28"/>
              </w:rPr>
              <w:t xml:space="preserve">1. </w:t>
            </w:r>
            <w:proofErr w:type="spellStart"/>
            <w:r w:rsidRPr="00CE3821">
              <w:rPr>
                <w:sz w:val="28"/>
                <w:szCs w:val="28"/>
              </w:rPr>
              <w:t>Лидерство</w:t>
            </w:r>
            <w:proofErr w:type="spellEnd"/>
            <w:r w:rsidRPr="00CE3821">
              <w:rPr>
                <w:sz w:val="28"/>
                <w:szCs w:val="28"/>
              </w:rPr>
              <w:t xml:space="preserve"> в </w:t>
            </w:r>
            <w:proofErr w:type="spellStart"/>
            <w:r w:rsidRPr="00CE3821">
              <w:rPr>
                <w:sz w:val="28"/>
                <w:szCs w:val="28"/>
              </w:rPr>
              <w:t>теории</w:t>
            </w:r>
            <w:proofErr w:type="spellEnd"/>
            <w:r w:rsidRPr="00CE3821">
              <w:rPr>
                <w:sz w:val="28"/>
                <w:szCs w:val="28"/>
              </w:rPr>
              <w:t xml:space="preserve"> </w:t>
            </w:r>
            <w:proofErr w:type="spellStart"/>
            <w:r w:rsidRPr="00CE3821">
              <w:rPr>
                <w:sz w:val="28"/>
                <w:szCs w:val="28"/>
              </w:rPr>
              <w:t>менеджмента</w:t>
            </w:r>
            <w:proofErr w:type="spellEnd"/>
          </w:p>
        </w:tc>
        <w:tc>
          <w:tcPr>
            <w:tcW w:w="3963" w:type="dxa"/>
            <w:vMerge w:val="restart"/>
          </w:tcPr>
          <w:p w:rsidR="00AE5E9B" w:rsidRPr="00CE3821" w:rsidRDefault="00AE5E9B" w:rsidP="003D60D2">
            <w:pPr>
              <w:pStyle w:val="TableParagraph"/>
              <w:spacing w:line="276" w:lineRule="auto"/>
              <w:ind w:left="0" w:right="98"/>
              <w:jc w:val="both"/>
              <w:rPr>
                <w:sz w:val="28"/>
                <w:szCs w:val="28"/>
                <w:lang w:val="ru-RU"/>
              </w:rPr>
            </w:pPr>
            <w:r w:rsidRPr="00CE3821">
              <w:rPr>
                <w:sz w:val="28"/>
                <w:szCs w:val="28"/>
                <w:lang w:val="ru-RU"/>
              </w:rPr>
              <w:t xml:space="preserve"> Маслова, В.М. Управление персоналом: учебник и практикум для академического </w:t>
            </w:r>
            <w:proofErr w:type="spellStart"/>
            <w:r w:rsidRPr="00CE3821">
              <w:rPr>
                <w:sz w:val="28"/>
                <w:szCs w:val="28"/>
                <w:lang w:val="ru-RU"/>
              </w:rPr>
              <w:t>бакалавриата</w:t>
            </w:r>
            <w:proofErr w:type="spellEnd"/>
            <w:r w:rsidRPr="00CE3821">
              <w:rPr>
                <w:sz w:val="28"/>
                <w:szCs w:val="28"/>
                <w:lang w:val="ru-RU"/>
              </w:rPr>
              <w:t xml:space="preserve"> / В. М. Маслова. — 2-е изд., </w:t>
            </w:r>
            <w:proofErr w:type="spellStart"/>
            <w:r w:rsidRPr="00CE3821">
              <w:rPr>
                <w:sz w:val="28"/>
                <w:szCs w:val="28"/>
                <w:lang w:val="ru-RU"/>
              </w:rPr>
              <w:t>перераб</w:t>
            </w:r>
            <w:proofErr w:type="spellEnd"/>
            <w:proofErr w:type="gramStart"/>
            <w:r w:rsidRPr="00CE3821">
              <w:rPr>
                <w:sz w:val="28"/>
                <w:szCs w:val="28"/>
                <w:lang w:val="ru-RU"/>
              </w:rPr>
              <w:t>.</w:t>
            </w:r>
            <w:proofErr w:type="gramEnd"/>
            <w:r w:rsidRPr="00CE3821">
              <w:rPr>
                <w:sz w:val="28"/>
                <w:szCs w:val="28"/>
                <w:lang w:val="ru-RU"/>
              </w:rPr>
              <w:t xml:space="preserve"> и доп. — М.: Издательство </w:t>
            </w:r>
            <w:proofErr w:type="spellStart"/>
            <w:r w:rsidRPr="00CE3821">
              <w:rPr>
                <w:sz w:val="28"/>
                <w:szCs w:val="28"/>
                <w:lang w:val="ru-RU"/>
              </w:rPr>
              <w:t>Юрайт</w:t>
            </w:r>
            <w:proofErr w:type="spellEnd"/>
            <w:r w:rsidRPr="00CE3821">
              <w:rPr>
                <w:sz w:val="28"/>
                <w:szCs w:val="28"/>
                <w:lang w:val="ru-RU"/>
              </w:rPr>
              <w:t>,</w:t>
            </w:r>
          </w:p>
          <w:p w:rsidR="00AE5E9B" w:rsidRPr="00CE3821" w:rsidRDefault="00AE5E9B" w:rsidP="003D60D2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  <w:r w:rsidRPr="00CE3821">
              <w:rPr>
                <w:sz w:val="28"/>
                <w:szCs w:val="28"/>
              </w:rPr>
              <w:t>2015. — 492 с.</w:t>
            </w:r>
          </w:p>
        </w:tc>
      </w:tr>
      <w:tr w:rsidR="00AE5E9B" w:rsidRPr="00CE3821" w:rsidTr="003D60D2">
        <w:trPr>
          <w:trHeight w:val="1370"/>
        </w:trPr>
        <w:tc>
          <w:tcPr>
            <w:tcW w:w="5384" w:type="dxa"/>
          </w:tcPr>
          <w:p w:rsidR="00AE5E9B" w:rsidRPr="00CE3821" w:rsidRDefault="00AE5E9B" w:rsidP="003D60D2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  <w:r w:rsidRPr="00CE3821">
              <w:rPr>
                <w:sz w:val="28"/>
                <w:szCs w:val="28"/>
              </w:rPr>
              <w:t xml:space="preserve">2. </w:t>
            </w:r>
            <w:proofErr w:type="spellStart"/>
            <w:r w:rsidRPr="00CE3821">
              <w:rPr>
                <w:sz w:val="28"/>
                <w:szCs w:val="28"/>
              </w:rPr>
              <w:t>Понятие</w:t>
            </w:r>
            <w:proofErr w:type="spellEnd"/>
            <w:r w:rsidRPr="00CE3821">
              <w:rPr>
                <w:sz w:val="28"/>
                <w:szCs w:val="28"/>
              </w:rPr>
              <w:t xml:space="preserve"> </w:t>
            </w:r>
            <w:proofErr w:type="spellStart"/>
            <w:r w:rsidRPr="00CE3821">
              <w:rPr>
                <w:sz w:val="28"/>
                <w:szCs w:val="28"/>
              </w:rPr>
              <w:t>мотивации</w:t>
            </w:r>
            <w:proofErr w:type="spellEnd"/>
          </w:p>
        </w:tc>
        <w:tc>
          <w:tcPr>
            <w:tcW w:w="3963" w:type="dxa"/>
            <w:vMerge/>
            <w:tcBorders>
              <w:top w:val="nil"/>
            </w:tcBorders>
          </w:tcPr>
          <w:p w:rsidR="00AE5E9B" w:rsidRPr="00CE3821" w:rsidRDefault="00AE5E9B" w:rsidP="003D60D2">
            <w:pPr>
              <w:rPr>
                <w:sz w:val="28"/>
                <w:szCs w:val="28"/>
              </w:rPr>
            </w:pPr>
          </w:p>
        </w:tc>
      </w:tr>
      <w:tr w:rsidR="00AE5E9B" w:rsidRPr="00CE3821" w:rsidTr="003D60D2">
        <w:trPr>
          <w:trHeight w:val="275"/>
        </w:trPr>
        <w:tc>
          <w:tcPr>
            <w:tcW w:w="9347" w:type="dxa"/>
            <w:gridSpan w:val="2"/>
          </w:tcPr>
          <w:p w:rsidR="00AE5E9B" w:rsidRPr="00CE3821" w:rsidRDefault="00AE5E9B" w:rsidP="003D60D2">
            <w:pPr>
              <w:pStyle w:val="TableParagraph"/>
              <w:spacing w:line="276" w:lineRule="auto"/>
              <w:ind w:left="0"/>
              <w:rPr>
                <w:b/>
                <w:i/>
                <w:sz w:val="28"/>
                <w:szCs w:val="28"/>
              </w:rPr>
            </w:pPr>
            <w:r w:rsidRPr="00CE3821">
              <w:rPr>
                <w:b/>
                <w:i/>
                <w:sz w:val="28"/>
                <w:szCs w:val="28"/>
              </w:rPr>
              <w:t xml:space="preserve">III. </w:t>
            </w:r>
            <w:proofErr w:type="spellStart"/>
            <w:r w:rsidRPr="00CE3821">
              <w:rPr>
                <w:b/>
                <w:i/>
                <w:sz w:val="28"/>
                <w:szCs w:val="28"/>
              </w:rPr>
              <w:t>Маркетинг</w:t>
            </w:r>
            <w:proofErr w:type="spellEnd"/>
          </w:p>
        </w:tc>
      </w:tr>
      <w:tr w:rsidR="00AE5E9B" w:rsidRPr="00CE3821" w:rsidTr="003D60D2">
        <w:trPr>
          <w:trHeight w:val="551"/>
        </w:trPr>
        <w:tc>
          <w:tcPr>
            <w:tcW w:w="5384" w:type="dxa"/>
          </w:tcPr>
          <w:p w:rsidR="00AE5E9B" w:rsidRPr="00CE3821" w:rsidRDefault="00AE5E9B" w:rsidP="003D60D2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ru-RU"/>
              </w:rPr>
            </w:pPr>
            <w:r w:rsidRPr="00CE3821">
              <w:rPr>
                <w:sz w:val="28"/>
                <w:szCs w:val="28"/>
                <w:lang w:val="ru-RU"/>
              </w:rPr>
              <w:t>1. Концепции маркетинга и их эволюция.</w:t>
            </w:r>
          </w:p>
          <w:p w:rsidR="00AE5E9B" w:rsidRPr="00CE3821" w:rsidRDefault="00AE5E9B" w:rsidP="003D60D2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  <w:proofErr w:type="spellStart"/>
            <w:r w:rsidRPr="00CE3821">
              <w:rPr>
                <w:sz w:val="28"/>
                <w:szCs w:val="28"/>
              </w:rPr>
              <w:t>Стратегический</w:t>
            </w:r>
            <w:proofErr w:type="spellEnd"/>
            <w:r w:rsidRPr="00CE3821">
              <w:rPr>
                <w:sz w:val="28"/>
                <w:szCs w:val="28"/>
              </w:rPr>
              <w:t xml:space="preserve"> и </w:t>
            </w:r>
            <w:proofErr w:type="spellStart"/>
            <w:r w:rsidRPr="00CE3821">
              <w:rPr>
                <w:sz w:val="28"/>
                <w:szCs w:val="28"/>
              </w:rPr>
              <w:t>оперативный</w:t>
            </w:r>
            <w:proofErr w:type="spellEnd"/>
            <w:r w:rsidRPr="00CE3821">
              <w:rPr>
                <w:sz w:val="28"/>
                <w:szCs w:val="28"/>
              </w:rPr>
              <w:t xml:space="preserve"> </w:t>
            </w:r>
            <w:proofErr w:type="spellStart"/>
            <w:r w:rsidRPr="00CE3821">
              <w:rPr>
                <w:sz w:val="28"/>
                <w:szCs w:val="28"/>
              </w:rPr>
              <w:t>маркетинг</w:t>
            </w:r>
            <w:proofErr w:type="spellEnd"/>
            <w:r w:rsidRPr="00CE3821">
              <w:rPr>
                <w:sz w:val="28"/>
                <w:szCs w:val="28"/>
              </w:rPr>
              <w:t>.</w:t>
            </w:r>
          </w:p>
        </w:tc>
        <w:tc>
          <w:tcPr>
            <w:tcW w:w="3963" w:type="dxa"/>
            <w:vMerge w:val="restart"/>
          </w:tcPr>
          <w:p w:rsidR="00AE5E9B" w:rsidRPr="00CE3821" w:rsidRDefault="00AE5E9B" w:rsidP="003D60D2">
            <w:pPr>
              <w:pStyle w:val="TableParagraph"/>
              <w:spacing w:line="276" w:lineRule="auto"/>
              <w:ind w:left="0" w:right="99"/>
              <w:rPr>
                <w:sz w:val="28"/>
                <w:szCs w:val="28"/>
                <w:lang w:val="ru-RU"/>
              </w:rPr>
            </w:pPr>
            <w:r w:rsidRPr="00AE5E9B">
              <w:rPr>
                <w:sz w:val="28"/>
                <w:szCs w:val="28"/>
                <w:lang w:val="ru-RU"/>
              </w:rPr>
              <w:t xml:space="preserve"> </w:t>
            </w:r>
            <w:r w:rsidRPr="00CE3821">
              <w:rPr>
                <w:sz w:val="28"/>
                <w:szCs w:val="28"/>
                <w:lang w:val="ru-RU"/>
              </w:rPr>
              <w:t>М</w:t>
            </w:r>
            <w:r w:rsidRPr="003A72D6">
              <w:rPr>
                <w:sz w:val="28"/>
                <w:szCs w:val="28"/>
                <w:lang w:val="ru-RU"/>
              </w:rPr>
              <w:t>аркетинг</w:t>
            </w:r>
            <w:r w:rsidRPr="00CE3821">
              <w:rPr>
                <w:sz w:val="28"/>
                <w:szCs w:val="28"/>
                <w:lang w:val="ru-RU"/>
              </w:rPr>
              <w:t xml:space="preserve">. Учебник и практикум для академического </w:t>
            </w:r>
            <w:proofErr w:type="spellStart"/>
            <w:r w:rsidRPr="00CE3821">
              <w:rPr>
                <w:sz w:val="28"/>
                <w:szCs w:val="28"/>
                <w:lang w:val="ru-RU"/>
              </w:rPr>
              <w:t>бакалавриата</w:t>
            </w:r>
            <w:proofErr w:type="spellEnd"/>
            <w:r w:rsidRPr="00CE3821">
              <w:rPr>
                <w:sz w:val="28"/>
                <w:szCs w:val="28"/>
                <w:lang w:val="ru-RU"/>
              </w:rPr>
              <w:t xml:space="preserve">. – М.: Издательство </w:t>
            </w:r>
            <w:proofErr w:type="spellStart"/>
            <w:r w:rsidRPr="00CE3821">
              <w:rPr>
                <w:sz w:val="28"/>
                <w:szCs w:val="28"/>
                <w:lang w:val="ru-RU"/>
              </w:rPr>
              <w:t>Юрайт</w:t>
            </w:r>
            <w:proofErr w:type="spellEnd"/>
            <w:r w:rsidRPr="00CE3821">
              <w:rPr>
                <w:sz w:val="28"/>
                <w:szCs w:val="28"/>
                <w:lang w:val="ru-RU"/>
              </w:rPr>
              <w:t>. – 2019 –</w:t>
            </w:r>
          </w:p>
          <w:p w:rsidR="00AE5E9B" w:rsidRPr="00CE3821" w:rsidRDefault="00AE5E9B" w:rsidP="003D60D2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  <w:r w:rsidRPr="00CE3821">
              <w:rPr>
                <w:sz w:val="28"/>
                <w:szCs w:val="28"/>
              </w:rPr>
              <w:t>370 с.</w:t>
            </w:r>
          </w:p>
        </w:tc>
      </w:tr>
      <w:tr w:rsidR="00AE5E9B" w:rsidRPr="00CE3821" w:rsidTr="003D60D2">
        <w:trPr>
          <w:trHeight w:val="275"/>
        </w:trPr>
        <w:tc>
          <w:tcPr>
            <w:tcW w:w="5384" w:type="dxa"/>
          </w:tcPr>
          <w:p w:rsidR="00AE5E9B" w:rsidRPr="00CE3821" w:rsidRDefault="00AE5E9B" w:rsidP="003D60D2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  <w:r w:rsidRPr="00CE3821">
              <w:rPr>
                <w:sz w:val="28"/>
                <w:szCs w:val="28"/>
              </w:rPr>
              <w:t xml:space="preserve">2. </w:t>
            </w:r>
            <w:proofErr w:type="spellStart"/>
            <w:r w:rsidRPr="00CE3821">
              <w:rPr>
                <w:sz w:val="28"/>
                <w:szCs w:val="28"/>
              </w:rPr>
              <w:t>Понятие</w:t>
            </w:r>
            <w:proofErr w:type="spellEnd"/>
            <w:r w:rsidRPr="00CE3821">
              <w:rPr>
                <w:sz w:val="28"/>
                <w:szCs w:val="28"/>
              </w:rPr>
              <w:t xml:space="preserve"> </w:t>
            </w:r>
            <w:proofErr w:type="spellStart"/>
            <w:r w:rsidRPr="00CE3821">
              <w:rPr>
                <w:sz w:val="28"/>
                <w:szCs w:val="28"/>
              </w:rPr>
              <w:t>позиционирования</w:t>
            </w:r>
            <w:proofErr w:type="spellEnd"/>
          </w:p>
        </w:tc>
        <w:tc>
          <w:tcPr>
            <w:tcW w:w="3963" w:type="dxa"/>
            <w:vMerge/>
            <w:tcBorders>
              <w:top w:val="nil"/>
            </w:tcBorders>
          </w:tcPr>
          <w:p w:rsidR="00AE5E9B" w:rsidRPr="00CE3821" w:rsidRDefault="00AE5E9B" w:rsidP="003D60D2">
            <w:pPr>
              <w:rPr>
                <w:sz w:val="28"/>
                <w:szCs w:val="28"/>
              </w:rPr>
            </w:pPr>
          </w:p>
        </w:tc>
      </w:tr>
      <w:tr w:rsidR="00AE5E9B" w:rsidRPr="00CE3821" w:rsidTr="003D60D2">
        <w:trPr>
          <w:trHeight w:val="277"/>
        </w:trPr>
        <w:tc>
          <w:tcPr>
            <w:tcW w:w="5384" w:type="dxa"/>
          </w:tcPr>
          <w:p w:rsidR="00AE5E9B" w:rsidRPr="00CE3821" w:rsidRDefault="00AE5E9B" w:rsidP="003D60D2">
            <w:pPr>
              <w:pStyle w:val="TableParagraph"/>
              <w:tabs>
                <w:tab w:val="left" w:pos="1772"/>
                <w:tab w:val="left" w:pos="2186"/>
                <w:tab w:val="left" w:pos="3395"/>
                <w:tab w:val="left" w:pos="3728"/>
                <w:tab w:val="left" w:pos="4664"/>
              </w:tabs>
              <w:spacing w:line="276" w:lineRule="auto"/>
              <w:ind w:left="0" w:right="99"/>
              <w:rPr>
                <w:sz w:val="28"/>
                <w:szCs w:val="28"/>
                <w:lang w:val="ru-RU"/>
              </w:rPr>
            </w:pPr>
            <w:r w:rsidRPr="00CE3821">
              <w:rPr>
                <w:sz w:val="28"/>
                <w:szCs w:val="28"/>
                <w:lang w:val="ru-RU"/>
              </w:rPr>
              <w:t xml:space="preserve">4.Элементы </w:t>
            </w:r>
            <w:r w:rsidRPr="00CE3821">
              <w:rPr>
                <w:spacing w:val="-1"/>
                <w:sz w:val="28"/>
                <w:szCs w:val="28"/>
                <w:lang w:val="ru-RU"/>
              </w:rPr>
              <w:t xml:space="preserve">маркетинговой </w:t>
            </w:r>
            <w:r w:rsidRPr="00CE3821">
              <w:rPr>
                <w:sz w:val="28"/>
                <w:szCs w:val="28"/>
                <w:lang w:val="ru-RU"/>
              </w:rPr>
              <w:t>информационной системы, основные этапы</w:t>
            </w:r>
          </w:p>
          <w:p w:rsidR="00AE5E9B" w:rsidRPr="00CE3821" w:rsidRDefault="00AE5E9B" w:rsidP="003D60D2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  <w:proofErr w:type="spellStart"/>
            <w:r w:rsidRPr="00CE3821">
              <w:rPr>
                <w:sz w:val="28"/>
                <w:szCs w:val="28"/>
              </w:rPr>
              <w:t>маркетингового</w:t>
            </w:r>
            <w:proofErr w:type="spellEnd"/>
            <w:r w:rsidRPr="00CE3821">
              <w:rPr>
                <w:sz w:val="28"/>
                <w:szCs w:val="28"/>
              </w:rPr>
              <w:t xml:space="preserve"> </w:t>
            </w:r>
            <w:proofErr w:type="spellStart"/>
            <w:r w:rsidRPr="00CE3821">
              <w:rPr>
                <w:sz w:val="28"/>
                <w:szCs w:val="28"/>
              </w:rPr>
              <w:t>исследования</w:t>
            </w:r>
            <w:proofErr w:type="spellEnd"/>
          </w:p>
        </w:tc>
        <w:tc>
          <w:tcPr>
            <w:tcW w:w="3963" w:type="dxa"/>
            <w:vMerge/>
            <w:tcBorders>
              <w:top w:val="nil"/>
            </w:tcBorders>
          </w:tcPr>
          <w:p w:rsidR="00AE5E9B" w:rsidRPr="00CE3821" w:rsidRDefault="00AE5E9B" w:rsidP="003D60D2">
            <w:pPr>
              <w:rPr>
                <w:sz w:val="28"/>
                <w:szCs w:val="28"/>
              </w:rPr>
            </w:pPr>
          </w:p>
        </w:tc>
      </w:tr>
      <w:tr w:rsidR="00AE5E9B" w:rsidRPr="00CE3821" w:rsidTr="003D60D2">
        <w:trPr>
          <w:trHeight w:val="369"/>
        </w:trPr>
        <w:tc>
          <w:tcPr>
            <w:tcW w:w="5384" w:type="dxa"/>
          </w:tcPr>
          <w:p w:rsidR="00AE5E9B" w:rsidRPr="00CE3821" w:rsidRDefault="00AE5E9B" w:rsidP="003D60D2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  <w:r w:rsidRPr="00CE3821">
              <w:rPr>
                <w:sz w:val="28"/>
                <w:szCs w:val="28"/>
              </w:rPr>
              <w:t xml:space="preserve">5. </w:t>
            </w:r>
            <w:proofErr w:type="spellStart"/>
            <w:r w:rsidRPr="00CE3821">
              <w:rPr>
                <w:sz w:val="28"/>
                <w:szCs w:val="28"/>
              </w:rPr>
              <w:t>Концепции</w:t>
            </w:r>
            <w:proofErr w:type="spellEnd"/>
            <w:r w:rsidRPr="00CE3821">
              <w:rPr>
                <w:sz w:val="28"/>
                <w:szCs w:val="28"/>
              </w:rPr>
              <w:t xml:space="preserve"> </w:t>
            </w:r>
            <w:proofErr w:type="spellStart"/>
            <w:r w:rsidRPr="00CE3821">
              <w:rPr>
                <w:sz w:val="28"/>
                <w:szCs w:val="28"/>
              </w:rPr>
              <w:t>маркетинга</w:t>
            </w:r>
            <w:proofErr w:type="spellEnd"/>
          </w:p>
        </w:tc>
        <w:tc>
          <w:tcPr>
            <w:tcW w:w="3963" w:type="dxa"/>
            <w:vMerge/>
            <w:tcBorders>
              <w:top w:val="nil"/>
            </w:tcBorders>
          </w:tcPr>
          <w:p w:rsidR="00AE5E9B" w:rsidRPr="00CE3821" w:rsidRDefault="00AE5E9B" w:rsidP="003D60D2">
            <w:pPr>
              <w:rPr>
                <w:sz w:val="28"/>
                <w:szCs w:val="28"/>
              </w:rPr>
            </w:pPr>
          </w:p>
        </w:tc>
      </w:tr>
      <w:tr w:rsidR="00AE5E9B" w:rsidRPr="00CE3821" w:rsidTr="003D60D2">
        <w:trPr>
          <w:trHeight w:val="275"/>
        </w:trPr>
        <w:tc>
          <w:tcPr>
            <w:tcW w:w="5384" w:type="dxa"/>
          </w:tcPr>
          <w:p w:rsidR="00AE5E9B" w:rsidRPr="00CE3821" w:rsidRDefault="00AE5E9B" w:rsidP="003D60D2">
            <w:pPr>
              <w:pStyle w:val="TableParagraph"/>
              <w:tabs>
                <w:tab w:val="left" w:pos="1213"/>
                <w:tab w:val="left" w:pos="2964"/>
                <w:tab w:val="left" w:pos="3535"/>
                <w:tab w:val="left" w:pos="5139"/>
              </w:tabs>
              <w:spacing w:line="276" w:lineRule="auto"/>
              <w:ind w:left="0" w:right="100"/>
              <w:rPr>
                <w:sz w:val="28"/>
                <w:szCs w:val="28"/>
                <w:lang w:val="ru-RU"/>
              </w:rPr>
            </w:pPr>
            <w:r w:rsidRPr="00CE3821">
              <w:rPr>
                <w:sz w:val="28"/>
                <w:szCs w:val="28"/>
                <w:lang w:val="ru-RU"/>
              </w:rPr>
              <w:t>6. Сегментация, ее переменные и характеристики сегмента (емкость и</w:t>
            </w:r>
            <w:r w:rsidRPr="00CE3821">
              <w:rPr>
                <w:spacing w:val="15"/>
                <w:sz w:val="28"/>
                <w:szCs w:val="28"/>
                <w:lang w:val="ru-RU"/>
              </w:rPr>
              <w:t xml:space="preserve"> </w:t>
            </w:r>
            <w:r w:rsidRPr="00CE3821">
              <w:rPr>
                <w:sz w:val="28"/>
                <w:szCs w:val="28"/>
                <w:lang w:val="ru-RU"/>
              </w:rPr>
              <w:t xml:space="preserve">основные подходы к ее определению, </w:t>
            </w:r>
            <w:r w:rsidRPr="00CE3821">
              <w:rPr>
                <w:spacing w:val="-1"/>
                <w:sz w:val="28"/>
                <w:szCs w:val="28"/>
                <w:lang w:val="ru-RU"/>
              </w:rPr>
              <w:t xml:space="preserve">доступность, </w:t>
            </w:r>
            <w:r w:rsidRPr="00CE3821">
              <w:rPr>
                <w:sz w:val="28"/>
                <w:szCs w:val="28"/>
                <w:lang w:val="ru-RU"/>
              </w:rPr>
              <w:t>доходность,</w:t>
            </w:r>
            <w:r w:rsidRPr="00CE382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E3821">
              <w:rPr>
                <w:sz w:val="28"/>
                <w:szCs w:val="28"/>
                <w:lang w:val="ru-RU"/>
              </w:rPr>
              <w:t>защищенность)</w:t>
            </w:r>
          </w:p>
        </w:tc>
        <w:tc>
          <w:tcPr>
            <w:tcW w:w="3963" w:type="dxa"/>
            <w:vMerge/>
            <w:tcBorders>
              <w:top w:val="nil"/>
            </w:tcBorders>
          </w:tcPr>
          <w:p w:rsidR="00AE5E9B" w:rsidRPr="00CE3821" w:rsidRDefault="00AE5E9B" w:rsidP="003D60D2">
            <w:pPr>
              <w:rPr>
                <w:sz w:val="28"/>
                <w:szCs w:val="28"/>
                <w:lang w:val="ru-RU"/>
              </w:rPr>
            </w:pPr>
          </w:p>
        </w:tc>
      </w:tr>
      <w:tr w:rsidR="00AE5E9B" w:rsidRPr="00CE3821" w:rsidTr="003D60D2">
        <w:trPr>
          <w:trHeight w:val="339"/>
        </w:trPr>
        <w:tc>
          <w:tcPr>
            <w:tcW w:w="5384" w:type="dxa"/>
          </w:tcPr>
          <w:p w:rsidR="00AE5E9B" w:rsidRPr="00CE3821" w:rsidRDefault="00AE5E9B" w:rsidP="003D60D2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ru-RU"/>
              </w:rPr>
            </w:pPr>
            <w:r w:rsidRPr="00CE3821">
              <w:rPr>
                <w:sz w:val="28"/>
                <w:szCs w:val="28"/>
                <w:lang w:val="ru-RU"/>
              </w:rPr>
              <w:t>7. Комплекс маркетинга, понятие «4</w:t>
            </w:r>
            <w:r w:rsidRPr="00CE3821">
              <w:rPr>
                <w:sz w:val="28"/>
                <w:szCs w:val="28"/>
              </w:rPr>
              <w:t>P</w:t>
            </w:r>
            <w:r w:rsidRPr="00CE3821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3963" w:type="dxa"/>
            <w:vMerge/>
            <w:tcBorders>
              <w:top w:val="nil"/>
            </w:tcBorders>
          </w:tcPr>
          <w:p w:rsidR="00AE5E9B" w:rsidRPr="00CE3821" w:rsidRDefault="00AE5E9B" w:rsidP="003D60D2">
            <w:pPr>
              <w:rPr>
                <w:sz w:val="28"/>
                <w:szCs w:val="28"/>
                <w:lang w:val="ru-RU"/>
              </w:rPr>
            </w:pPr>
          </w:p>
        </w:tc>
      </w:tr>
      <w:tr w:rsidR="00AE5E9B" w:rsidRPr="00CE3821" w:rsidTr="003D60D2">
        <w:trPr>
          <w:trHeight w:val="275"/>
        </w:trPr>
        <w:tc>
          <w:tcPr>
            <w:tcW w:w="5384" w:type="dxa"/>
          </w:tcPr>
          <w:p w:rsidR="00AE5E9B" w:rsidRPr="00CE3821" w:rsidRDefault="00AE5E9B" w:rsidP="003D60D2">
            <w:pPr>
              <w:pStyle w:val="TableParagraph"/>
              <w:tabs>
                <w:tab w:val="left" w:pos="1084"/>
                <w:tab w:val="left" w:pos="1899"/>
                <w:tab w:val="left" w:pos="2568"/>
                <w:tab w:val="left" w:pos="3376"/>
                <w:tab w:val="left" w:pos="4395"/>
                <w:tab w:val="left" w:pos="4527"/>
              </w:tabs>
              <w:spacing w:line="276" w:lineRule="auto"/>
              <w:ind w:left="0" w:right="100"/>
              <w:rPr>
                <w:sz w:val="28"/>
                <w:szCs w:val="28"/>
                <w:lang w:val="ru-RU"/>
              </w:rPr>
            </w:pPr>
            <w:r w:rsidRPr="00CE3821">
              <w:rPr>
                <w:sz w:val="28"/>
                <w:szCs w:val="28"/>
                <w:lang w:val="ru-RU"/>
              </w:rPr>
              <w:t xml:space="preserve">8. Жизненный цикл товара. Понятие ассортимента, его характеристики </w:t>
            </w:r>
            <w:r w:rsidRPr="00CE3821">
              <w:rPr>
                <w:spacing w:val="-1"/>
                <w:sz w:val="28"/>
                <w:szCs w:val="28"/>
                <w:lang w:val="ru-RU"/>
              </w:rPr>
              <w:t xml:space="preserve">(длина, </w:t>
            </w:r>
            <w:r w:rsidRPr="00CE3821">
              <w:rPr>
                <w:sz w:val="28"/>
                <w:szCs w:val="28"/>
                <w:lang w:val="ru-RU"/>
              </w:rPr>
              <w:t>широта)</w:t>
            </w:r>
          </w:p>
        </w:tc>
        <w:tc>
          <w:tcPr>
            <w:tcW w:w="3963" w:type="dxa"/>
            <w:vMerge/>
            <w:tcBorders>
              <w:top w:val="nil"/>
            </w:tcBorders>
          </w:tcPr>
          <w:p w:rsidR="00AE5E9B" w:rsidRPr="00CE3821" w:rsidRDefault="00AE5E9B" w:rsidP="003D60D2">
            <w:pPr>
              <w:rPr>
                <w:sz w:val="28"/>
                <w:szCs w:val="28"/>
                <w:lang w:val="ru-RU"/>
              </w:rPr>
            </w:pPr>
          </w:p>
        </w:tc>
      </w:tr>
      <w:tr w:rsidR="00AE5E9B" w:rsidRPr="00CE3821" w:rsidTr="003D60D2">
        <w:trPr>
          <w:trHeight w:val="403"/>
        </w:trPr>
        <w:tc>
          <w:tcPr>
            <w:tcW w:w="5384" w:type="dxa"/>
          </w:tcPr>
          <w:p w:rsidR="00AE5E9B" w:rsidRPr="00CE3821" w:rsidRDefault="00AE5E9B" w:rsidP="003D60D2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  <w:r w:rsidRPr="00CE3821">
              <w:rPr>
                <w:sz w:val="28"/>
                <w:szCs w:val="28"/>
                <w:lang w:val="ru-RU"/>
              </w:rPr>
              <w:t>7</w:t>
            </w:r>
            <w:r w:rsidRPr="00CE3821">
              <w:rPr>
                <w:sz w:val="28"/>
                <w:szCs w:val="28"/>
              </w:rPr>
              <w:t xml:space="preserve">. B2B и B2C </w:t>
            </w:r>
            <w:proofErr w:type="spellStart"/>
            <w:r w:rsidRPr="00CE3821">
              <w:rPr>
                <w:sz w:val="28"/>
                <w:szCs w:val="28"/>
              </w:rPr>
              <w:t>маркетинг</w:t>
            </w:r>
            <w:proofErr w:type="spellEnd"/>
          </w:p>
        </w:tc>
        <w:tc>
          <w:tcPr>
            <w:tcW w:w="3963" w:type="dxa"/>
            <w:vMerge/>
            <w:tcBorders>
              <w:top w:val="nil"/>
            </w:tcBorders>
          </w:tcPr>
          <w:p w:rsidR="00AE5E9B" w:rsidRPr="00CE3821" w:rsidRDefault="00AE5E9B" w:rsidP="003D60D2">
            <w:pPr>
              <w:rPr>
                <w:sz w:val="28"/>
                <w:szCs w:val="28"/>
                <w:lang w:val="ru-RU"/>
              </w:rPr>
            </w:pPr>
          </w:p>
        </w:tc>
      </w:tr>
      <w:tr w:rsidR="00AE5E9B" w:rsidRPr="00CE3821" w:rsidTr="003D60D2">
        <w:trPr>
          <w:trHeight w:val="275"/>
        </w:trPr>
        <w:tc>
          <w:tcPr>
            <w:tcW w:w="5384" w:type="dxa"/>
          </w:tcPr>
          <w:p w:rsidR="00AE5E9B" w:rsidRPr="00CE3821" w:rsidRDefault="00AE5E9B" w:rsidP="003D60D2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  <w:r w:rsidRPr="00CE3821">
              <w:rPr>
                <w:sz w:val="28"/>
                <w:szCs w:val="28"/>
              </w:rPr>
              <w:t xml:space="preserve">8. </w:t>
            </w:r>
            <w:proofErr w:type="spellStart"/>
            <w:r w:rsidRPr="00CE3821">
              <w:rPr>
                <w:sz w:val="28"/>
                <w:szCs w:val="28"/>
              </w:rPr>
              <w:t>Ценообразование</w:t>
            </w:r>
            <w:proofErr w:type="spellEnd"/>
          </w:p>
        </w:tc>
        <w:tc>
          <w:tcPr>
            <w:tcW w:w="3963" w:type="dxa"/>
            <w:vMerge/>
            <w:tcBorders>
              <w:top w:val="nil"/>
            </w:tcBorders>
          </w:tcPr>
          <w:p w:rsidR="00AE5E9B" w:rsidRPr="00CE3821" w:rsidRDefault="00AE5E9B" w:rsidP="003D60D2">
            <w:pPr>
              <w:rPr>
                <w:sz w:val="28"/>
                <w:szCs w:val="28"/>
              </w:rPr>
            </w:pPr>
          </w:p>
        </w:tc>
      </w:tr>
      <w:tr w:rsidR="00AE5E9B" w:rsidRPr="00CE3821" w:rsidTr="003D60D2">
        <w:trPr>
          <w:trHeight w:val="278"/>
        </w:trPr>
        <w:tc>
          <w:tcPr>
            <w:tcW w:w="5384" w:type="dxa"/>
          </w:tcPr>
          <w:p w:rsidR="00AE5E9B" w:rsidRPr="00CE3821" w:rsidRDefault="00AE5E9B" w:rsidP="003D60D2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ru-RU"/>
              </w:rPr>
            </w:pPr>
            <w:r w:rsidRPr="00CE3821">
              <w:rPr>
                <w:sz w:val="28"/>
                <w:szCs w:val="28"/>
                <w:lang w:val="ru-RU"/>
              </w:rPr>
              <w:t>9. Каналы продаж. Посредники в процессе</w:t>
            </w:r>
          </w:p>
          <w:p w:rsidR="00AE5E9B" w:rsidRPr="00CE3821" w:rsidRDefault="00AE5E9B" w:rsidP="003D60D2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ru-RU"/>
              </w:rPr>
            </w:pPr>
            <w:r w:rsidRPr="00CE3821">
              <w:rPr>
                <w:sz w:val="28"/>
                <w:szCs w:val="28"/>
                <w:lang w:val="ru-RU"/>
              </w:rPr>
              <w:t>продаж</w:t>
            </w:r>
          </w:p>
        </w:tc>
        <w:tc>
          <w:tcPr>
            <w:tcW w:w="3963" w:type="dxa"/>
            <w:vMerge/>
            <w:tcBorders>
              <w:top w:val="nil"/>
            </w:tcBorders>
          </w:tcPr>
          <w:p w:rsidR="00AE5E9B" w:rsidRPr="00AE5E9B" w:rsidRDefault="00AE5E9B" w:rsidP="003D60D2">
            <w:pPr>
              <w:rPr>
                <w:sz w:val="28"/>
                <w:szCs w:val="28"/>
                <w:lang w:val="ru-RU"/>
              </w:rPr>
            </w:pPr>
          </w:p>
        </w:tc>
      </w:tr>
      <w:tr w:rsidR="00AE5E9B" w:rsidRPr="00CE3821" w:rsidTr="003D60D2">
        <w:trPr>
          <w:trHeight w:val="551"/>
        </w:trPr>
        <w:tc>
          <w:tcPr>
            <w:tcW w:w="5384" w:type="dxa"/>
          </w:tcPr>
          <w:p w:rsidR="00AE5E9B" w:rsidRPr="00CE3821" w:rsidRDefault="00AE5E9B" w:rsidP="003D60D2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ru-RU"/>
              </w:rPr>
            </w:pPr>
            <w:r w:rsidRPr="00CE3821">
              <w:rPr>
                <w:sz w:val="28"/>
                <w:szCs w:val="28"/>
                <w:lang w:val="ru-RU"/>
              </w:rPr>
              <w:t>10. Основные методы коммуникаций, в том</w:t>
            </w:r>
          </w:p>
          <w:p w:rsidR="00AE5E9B" w:rsidRPr="00CE3821" w:rsidRDefault="00AE5E9B" w:rsidP="003D60D2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ru-RU"/>
              </w:rPr>
            </w:pPr>
            <w:r w:rsidRPr="00CE3821">
              <w:rPr>
                <w:sz w:val="28"/>
                <w:szCs w:val="28"/>
                <w:lang w:val="ru-RU"/>
              </w:rPr>
              <w:t xml:space="preserve">числе </w:t>
            </w:r>
            <w:r w:rsidRPr="00CE3821">
              <w:rPr>
                <w:sz w:val="28"/>
                <w:szCs w:val="28"/>
              </w:rPr>
              <w:t>digital</w:t>
            </w:r>
            <w:r w:rsidRPr="00CE3821">
              <w:rPr>
                <w:sz w:val="28"/>
                <w:szCs w:val="28"/>
                <w:lang w:val="ru-RU"/>
              </w:rPr>
              <w:t xml:space="preserve"> инструменты</w:t>
            </w:r>
          </w:p>
        </w:tc>
        <w:tc>
          <w:tcPr>
            <w:tcW w:w="3963" w:type="dxa"/>
            <w:vMerge/>
            <w:tcBorders>
              <w:top w:val="nil"/>
            </w:tcBorders>
          </w:tcPr>
          <w:p w:rsidR="00AE5E9B" w:rsidRPr="00CE3821" w:rsidRDefault="00AE5E9B" w:rsidP="003D60D2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AE5E9B" w:rsidRPr="00CE3821" w:rsidRDefault="00AE5E9B" w:rsidP="00230F94">
      <w:pPr>
        <w:rPr>
          <w:sz w:val="28"/>
          <w:szCs w:val="28"/>
        </w:rPr>
      </w:pPr>
    </w:p>
    <w:sectPr w:rsidR="00AE5E9B" w:rsidRPr="00CE3821" w:rsidSect="00230F94">
      <w:pgSz w:w="11910" w:h="16840"/>
      <w:pgMar w:top="1120" w:right="7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CC422B"/>
    <w:multiLevelType w:val="hybridMultilevel"/>
    <w:tmpl w:val="5A644218"/>
    <w:lvl w:ilvl="0" w:tplc="F7FE7BA4">
      <w:start w:val="1"/>
      <w:numFmt w:val="decimal"/>
      <w:lvlText w:val="%1."/>
      <w:lvlJc w:val="left"/>
      <w:pPr>
        <w:ind w:left="102" w:hanging="54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FD83F56">
      <w:numFmt w:val="bullet"/>
      <w:lvlText w:val="•"/>
      <w:lvlJc w:val="left"/>
      <w:pPr>
        <w:ind w:left="1046" w:hanging="540"/>
      </w:pPr>
      <w:rPr>
        <w:rFonts w:hint="default"/>
        <w:lang w:val="ru-RU" w:eastAsia="ru-RU" w:bidi="ru-RU"/>
      </w:rPr>
    </w:lvl>
    <w:lvl w:ilvl="2" w:tplc="551C6F7A">
      <w:numFmt w:val="bullet"/>
      <w:lvlText w:val="•"/>
      <w:lvlJc w:val="left"/>
      <w:pPr>
        <w:ind w:left="1993" w:hanging="540"/>
      </w:pPr>
      <w:rPr>
        <w:rFonts w:hint="default"/>
        <w:lang w:val="ru-RU" w:eastAsia="ru-RU" w:bidi="ru-RU"/>
      </w:rPr>
    </w:lvl>
    <w:lvl w:ilvl="3" w:tplc="1DBABDAE">
      <w:numFmt w:val="bullet"/>
      <w:lvlText w:val="•"/>
      <w:lvlJc w:val="left"/>
      <w:pPr>
        <w:ind w:left="2939" w:hanging="540"/>
      </w:pPr>
      <w:rPr>
        <w:rFonts w:hint="default"/>
        <w:lang w:val="ru-RU" w:eastAsia="ru-RU" w:bidi="ru-RU"/>
      </w:rPr>
    </w:lvl>
    <w:lvl w:ilvl="4" w:tplc="34FADE9C">
      <w:numFmt w:val="bullet"/>
      <w:lvlText w:val="•"/>
      <w:lvlJc w:val="left"/>
      <w:pPr>
        <w:ind w:left="3886" w:hanging="540"/>
      </w:pPr>
      <w:rPr>
        <w:rFonts w:hint="default"/>
        <w:lang w:val="ru-RU" w:eastAsia="ru-RU" w:bidi="ru-RU"/>
      </w:rPr>
    </w:lvl>
    <w:lvl w:ilvl="5" w:tplc="ABCAE2D2">
      <w:numFmt w:val="bullet"/>
      <w:lvlText w:val="•"/>
      <w:lvlJc w:val="left"/>
      <w:pPr>
        <w:ind w:left="4833" w:hanging="540"/>
      </w:pPr>
      <w:rPr>
        <w:rFonts w:hint="default"/>
        <w:lang w:val="ru-RU" w:eastAsia="ru-RU" w:bidi="ru-RU"/>
      </w:rPr>
    </w:lvl>
    <w:lvl w:ilvl="6" w:tplc="55BA522C">
      <w:numFmt w:val="bullet"/>
      <w:lvlText w:val="•"/>
      <w:lvlJc w:val="left"/>
      <w:pPr>
        <w:ind w:left="5779" w:hanging="540"/>
      </w:pPr>
      <w:rPr>
        <w:rFonts w:hint="default"/>
        <w:lang w:val="ru-RU" w:eastAsia="ru-RU" w:bidi="ru-RU"/>
      </w:rPr>
    </w:lvl>
    <w:lvl w:ilvl="7" w:tplc="E0D28AA0">
      <w:numFmt w:val="bullet"/>
      <w:lvlText w:val="•"/>
      <w:lvlJc w:val="left"/>
      <w:pPr>
        <w:ind w:left="6726" w:hanging="540"/>
      </w:pPr>
      <w:rPr>
        <w:rFonts w:hint="default"/>
        <w:lang w:val="ru-RU" w:eastAsia="ru-RU" w:bidi="ru-RU"/>
      </w:rPr>
    </w:lvl>
    <w:lvl w:ilvl="8" w:tplc="99503A32">
      <w:numFmt w:val="bullet"/>
      <w:lvlText w:val="•"/>
      <w:lvlJc w:val="left"/>
      <w:pPr>
        <w:ind w:left="7673" w:hanging="540"/>
      </w:pPr>
      <w:rPr>
        <w:rFonts w:hint="default"/>
        <w:lang w:val="ru-RU" w:eastAsia="ru-RU" w:bidi="ru-RU"/>
      </w:rPr>
    </w:lvl>
  </w:abstractNum>
  <w:abstractNum w:abstractNumId="1" w15:restartNumberingAfterBreak="0">
    <w:nsid w:val="6E2377E1"/>
    <w:multiLevelType w:val="hybridMultilevel"/>
    <w:tmpl w:val="D9984FB0"/>
    <w:lvl w:ilvl="0" w:tplc="6CBCF5B2">
      <w:start w:val="1"/>
      <w:numFmt w:val="decimal"/>
      <w:lvlText w:val="%1."/>
      <w:lvlJc w:val="left"/>
      <w:pPr>
        <w:ind w:left="106" w:hanging="349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8"/>
        <w:szCs w:val="24"/>
        <w:lang w:val="ru-RU" w:eastAsia="ru-RU" w:bidi="ru-RU"/>
      </w:rPr>
    </w:lvl>
    <w:lvl w:ilvl="1" w:tplc="3850C560">
      <w:numFmt w:val="bullet"/>
      <w:lvlText w:val="•"/>
      <w:lvlJc w:val="left"/>
      <w:pPr>
        <w:ind w:left="627" w:hanging="349"/>
      </w:pPr>
      <w:rPr>
        <w:rFonts w:hint="default"/>
        <w:lang w:val="ru-RU" w:eastAsia="ru-RU" w:bidi="ru-RU"/>
      </w:rPr>
    </w:lvl>
    <w:lvl w:ilvl="2" w:tplc="6BB6A764">
      <w:numFmt w:val="bullet"/>
      <w:lvlText w:val="•"/>
      <w:lvlJc w:val="left"/>
      <w:pPr>
        <w:ind w:left="1155" w:hanging="349"/>
      </w:pPr>
      <w:rPr>
        <w:rFonts w:hint="default"/>
        <w:lang w:val="ru-RU" w:eastAsia="ru-RU" w:bidi="ru-RU"/>
      </w:rPr>
    </w:lvl>
    <w:lvl w:ilvl="3" w:tplc="3D4C0F92">
      <w:numFmt w:val="bullet"/>
      <w:lvlText w:val="•"/>
      <w:lvlJc w:val="left"/>
      <w:pPr>
        <w:ind w:left="1683" w:hanging="349"/>
      </w:pPr>
      <w:rPr>
        <w:rFonts w:hint="default"/>
        <w:lang w:val="ru-RU" w:eastAsia="ru-RU" w:bidi="ru-RU"/>
      </w:rPr>
    </w:lvl>
    <w:lvl w:ilvl="4" w:tplc="C9101C12">
      <w:numFmt w:val="bullet"/>
      <w:lvlText w:val="•"/>
      <w:lvlJc w:val="left"/>
      <w:pPr>
        <w:ind w:left="2210" w:hanging="349"/>
      </w:pPr>
      <w:rPr>
        <w:rFonts w:hint="default"/>
        <w:lang w:val="ru-RU" w:eastAsia="ru-RU" w:bidi="ru-RU"/>
      </w:rPr>
    </w:lvl>
    <w:lvl w:ilvl="5" w:tplc="65469AE6">
      <w:numFmt w:val="bullet"/>
      <w:lvlText w:val="•"/>
      <w:lvlJc w:val="left"/>
      <w:pPr>
        <w:ind w:left="2738" w:hanging="349"/>
      </w:pPr>
      <w:rPr>
        <w:rFonts w:hint="default"/>
        <w:lang w:val="ru-RU" w:eastAsia="ru-RU" w:bidi="ru-RU"/>
      </w:rPr>
    </w:lvl>
    <w:lvl w:ilvl="6" w:tplc="140A49C6">
      <w:numFmt w:val="bullet"/>
      <w:lvlText w:val="•"/>
      <w:lvlJc w:val="left"/>
      <w:pPr>
        <w:ind w:left="3266" w:hanging="349"/>
      </w:pPr>
      <w:rPr>
        <w:rFonts w:hint="default"/>
        <w:lang w:val="ru-RU" w:eastAsia="ru-RU" w:bidi="ru-RU"/>
      </w:rPr>
    </w:lvl>
    <w:lvl w:ilvl="7" w:tplc="9014C7E8">
      <w:numFmt w:val="bullet"/>
      <w:lvlText w:val="•"/>
      <w:lvlJc w:val="left"/>
      <w:pPr>
        <w:ind w:left="3793" w:hanging="349"/>
      </w:pPr>
      <w:rPr>
        <w:rFonts w:hint="default"/>
        <w:lang w:val="ru-RU" w:eastAsia="ru-RU" w:bidi="ru-RU"/>
      </w:rPr>
    </w:lvl>
    <w:lvl w:ilvl="8" w:tplc="ADD65762">
      <w:numFmt w:val="bullet"/>
      <w:lvlText w:val="•"/>
      <w:lvlJc w:val="left"/>
      <w:pPr>
        <w:ind w:left="4321" w:hanging="349"/>
      </w:pPr>
      <w:rPr>
        <w:rFonts w:hint="default"/>
        <w:lang w:val="ru-RU" w:eastAsia="ru-RU" w:bidi="ru-RU"/>
      </w:rPr>
    </w:lvl>
  </w:abstractNum>
  <w:abstractNum w:abstractNumId="2" w15:restartNumberingAfterBreak="0">
    <w:nsid w:val="6E837A16"/>
    <w:multiLevelType w:val="hybridMultilevel"/>
    <w:tmpl w:val="E04E8DBA"/>
    <w:lvl w:ilvl="0" w:tplc="BB683E0C">
      <w:start w:val="1"/>
      <w:numFmt w:val="decimal"/>
      <w:lvlText w:val="%1."/>
      <w:lvlJc w:val="left"/>
      <w:pPr>
        <w:ind w:left="423" w:hanging="284"/>
        <w:jc w:val="left"/>
      </w:pPr>
      <w:rPr>
        <w:rFonts w:hint="default"/>
        <w:spacing w:val="-21"/>
        <w:w w:val="100"/>
        <w:lang w:val="ru-RU" w:eastAsia="ru-RU" w:bidi="ru-RU"/>
      </w:rPr>
    </w:lvl>
    <w:lvl w:ilvl="1" w:tplc="D5E435D0">
      <w:numFmt w:val="bullet"/>
      <w:lvlText w:val="•"/>
      <w:lvlJc w:val="left"/>
      <w:pPr>
        <w:ind w:left="915" w:hanging="284"/>
      </w:pPr>
      <w:rPr>
        <w:rFonts w:hint="default"/>
        <w:lang w:val="ru-RU" w:eastAsia="ru-RU" w:bidi="ru-RU"/>
      </w:rPr>
    </w:lvl>
    <w:lvl w:ilvl="2" w:tplc="FC2476BC">
      <w:numFmt w:val="bullet"/>
      <w:lvlText w:val="•"/>
      <w:lvlJc w:val="left"/>
      <w:pPr>
        <w:ind w:left="1411" w:hanging="284"/>
      </w:pPr>
      <w:rPr>
        <w:rFonts w:hint="default"/>
        <w:lang w:val="ru-RU" w:eastAsia="ru-RU" w:bidi="ru-RU"/>
      </w:rPr>
    </w:lvl>
    <w:lvl w:ilvl="3" w:tplc="8D068B50">
      <w:numFmt w:val="bullet"/>
      <w:lvlText w:val="•"/>
      <w:lvlJc w:val="left"/>
      <w:pPr>
        <w:ind w:left="1907" w:hanging="284"/>
      </w:pPr>
      <w:rPr>
        <w:rFonts w:hint="default"/>
        <w:lang w:val="ru-RU" w:eastAsia="ru-RU" w:bidi="ru-RU"/>
      </w:rPr>
    </w:lvl>
    <w:lvl w:ilvl="4" w:tplc="189A248E">
      <w:numFmt w:val="bullet"/>
      <w:lvlText w:val="•"/>
      <w:lvlJc w:val="left"/>
      <w:pPr>
        <w:ind w:left="2402" w:hanging="284"/>
      </w:pPr>
      <w:rPr>
        <w:rFonts w:hint="default"/>
        <w:lang w:val="ru-RU" w:eastAsia="ru-RU" w:bidi="ru-RU"/>
      </w:rPr>
    </w:lvl>
    <w:lvl w:ilvl="5" w:tplc="D1D0B43A">
      <w:numFmt w:val="bullet"/>
      <w:lvlText w:val="•"/>
      <w:lvlJc w:val="left"/>
      <w:pPr>
        <w:ind w:left="2898" w:hanging="284"/>
      </w:pPr>
      <w:rPr>
        <w:rFonts w:hint="default"/>
        <w:lang w:val="ru-RU" w:eastAsia="ru-RU" w:bidi="ru-RU"/>
      </w:rPr>
    </w:lvl>
    <w:lvl w:ilvl="6" w:tplc="B36482A2">
      <w:numFmt w:val="bullet"/>
      <w:lvlText w:val="•"/>
      <w:lvlJc w:val="left"/>
      <w:pPr>
        <w:ind w:left="3394" w:hanging="284"/>
      </w:pPr>
      <w:rPr>
        <w:rFonts w:hint="default"/>
        <w:lang w:val="ru-RU" w:eastAsia="ru-RU" w:bidi="ru-RU"/>
      </w:rPr>
    </w:lvl>
    <w:lvl w:ilvl="7" w:tplc="FEF24980">
      <w:numFmt w:val="bullet"/>
      <w:lvlText w:val="•"/>
      <w:lvlJc w:val="left"/>
      <w:pPr>
        <w:ind w:left="3889" w:hanging="284"/>
      </w:pPr>
      <w:rPr>
        <w:rFonts w:hint="default"/>
        <w:lang w:val="ru-RU" w:eastAsia="ru-RU" w:bidi="ru-RU"/>
      </w:rPr>
    </w:lvl>
    <w:lvl w:ilvl="8" w:tplc="34424A48">
      <w:numFmt w:val="bullet"/>
      <w:lvlText w:val="•"/>
      <w:lvlJc w:val="left"/>
      <w:pPr>
        <w:ind w:left="4385" w:hanging="284"/>
      </w:pPr>
      <w:rPr>
        <w:rFonts w:hint="default"/>
        <w:lang w:val="ru-RU" w:eastAsia="ru-RU" w:bidi="ru-RU"/>
      </w:rPr>
    </w:lvl>
  </w:abstractNum>
  <w:abstractNum w:abstractNumId="3" w15:restartNumberingAfterBreak="0">
    <w:nsid w:val="75E4755C"/>
    <w:multiLevelType w:val="hybridMultilevel"/>
    <w:tmpl w:val="4A806CF8"/>
    <w:lvl w:ilvl="0" w:tplc="E31C5E34">
      <w:start w:val="2"/>
      <w:numFmt w:val="decimal"/>
      <w:lvlText w:val="%1."/>
      <w:lvlJc w:val="left"/>
      <w:pPr>
        <w:ind w:left="105" w:hanging="349"/>
        <w:jc w:val="left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ru-RU" w:bidi="ru-RU"/>
      </w:rPr>
    </w:lvl>
    <w:lvl w:ilvl="1" w:tplc="4F1C7876">
      <w:numFmt w:val="bullet"/>
      <w:lvlText w:val="•"/>
      <w:lvlJc w:val="left"/>
      <w:pPr>
        <w:ind w:left="627" w:hanging="349"/>
      </w:pPr>
      <w:rPr>
        <w:rFonts w:hint="default"/>
        <w:lang w:val="ru-RU" w:eastAsia="ru-RU" w:bidi="ru-RU"/>
      </w:rPr>
    </w:lvl>
    <w:lvl w:ilvl="2" w:tplc="B8D8DD3E">
      <w:numFmt w:val="bullet"/>
      <w:lvlText w:val="•"/>
      <w:lvlJc w:val="left"/>
      <w:pPr>
        <w:ind w:left="1155" w:hanging="349"/>
      </w:pPr>
      <w:rPr>
        <w:rFonts w:hint="default"/>
        <w:lang w:val="ru-RU" w:eastAsia="ru-RU" w:bidi="ru-RU"/>
      </w:rPr>
    </w:lvl>
    <w:lvl w:ilvl="3" w:tplc="1A30E2D2">
      <w:numFmt w:val="bullet"/>
      <w:lvlText w:val="•"/>
      <w:lvlJc w:val="left"/>
      <w:pPr>
        <w:ind w:left="1683" w:hanging="349"/>
      </w:pPr>
      <w:rPr>
        <w:rFonts w:hint="default"/>
        <w:lang w:val="ru-RU" w:eastAsia="ru-RU" w:bidi="ru-RU"/>
      </w:rPr>
    </w:lvl>
    <w:lvl w:ilvl="4" w:tplc="4A168798">
      <w:numFmt w:val="bullet"/>
      <w:lvlText w:val="•"/>
      <w:lvlJc w:val="left"/>
      <w:pPr>
        <w:ind w:left="2210" w:hanging="349"/>
      </w:pPr>
      <w:rPr>
        <w:rFonts w:hint="default"/>
        <w:lang w:val="ru-RU" w:eastAsia="ru-RU" w:bidi="ru-RU"/>
      </w:rPr>
    </w:lvl>
    <w:lvl w:ilvl="5" w:tplc="76DC6858">
      <w:numFmt w:val="bullet"/>
      <w:lvlText w:val="•"/>
      <w:lvlJc w:val="left"/>
      <w:pPr>
        <w:ind w:left="2738" w:hanging="349"/>
      </w:pPr>
      <w:rPr>
        <w:rFonts w:hint="default"/>
        <w:lang w:val="ru-RU" w:eastAsia="ru-RU" w:bidi="ru-RU"/>
      </w:rPr>
    </w:lvl>
    <w:lvl w:ilvl="6" w:tplc="7EDEB0A4">
      <w:numFmt w:val="bullet"/>
      <w:lvlText w:val="•"/>
      <w:lvlJc w:val="left"/>
      <w:pPr>
        <w:ind w:left="3266" w:hanging="349"/>
      </w:pPr>
      <w:rPr>
        <w:rFonts w:hint="default"/>
        <w:lang w:val="ru-RU" w:eastAsia="ru-RU" w:bidi="ru-RU"/>
      </w:rPr>
    </w:lvl>
    <w:lvl w:ilvl="7" w:tplc="17D46C5C">
      <w:numFmt w:val="bullet"/>
      <w:lvlText w:val="•"/>
      <w:lvlJc w:val="left"/>
      <w:pPr>
        <w:ind w:left="3793" w:hanging="349"/>
      </w:pPr>
      <w:rPr>
        <w:rFonts w:hint="default"/>
        <w:lang w:val="ru-RU" w:eastAsia="ru-RU" w:bidi="ru-RU"/>
      </w:rPr>
    </w:lvl>
    <w:lvl w:ilvl="8" w:tplc="9CCA6242">
      <w:numFmt w:val="bullet"/>
      <w:lvlText w:val="•"/>
      <w:lvlJc w:val="left"/>
      <w:pPr>
        <w:ind w:left="4321" w:hanging="349"/>
      </w:pPr>
      <w:rPr>
        <w:rFonts w:hint="default"/>
        <w:lang w:val="ru-RU" w:eastAsia="ru-RU" w:bidi="ru-RU"/>
      </w:rPr>
    </w:lvl>
  </w:abstractNum>
  <w:abstractNum w:abstractNumId="4" w15:restartNumberingAfterBreak="0">
    <w:nsid w:val="7BBF25CE"/>
    <w:multiLevelType w:val="hybridMultilevel"/>
    <w:tmpl w:val="1F344FD2"/>
    <w:lvl w:ilvl="0" w:tplc="D97C177A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ru-RU" w:bidi="ru-RU"/>
      </w:rPr>
    </w:lvl>
    <w:lvl w:ilvl="1" w:tplc="B984ADAE">
      <w:start w:val="1"/>
      <w:numFmt w:val="decimal"/>
      <w:lvlText w:val="%2."/>
      <w:lvlJc w:val="left"/>
      <w:pPr>
        <w:ind w:left="1095" w:hanging="428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8"/>
        <w:szCs w:val="24"/>
        <w:lang w:val="ru-RU" w:eastAsia="ru-RU" w:bidi="ru-RU"/>
      </w:rPr>
    </w:lvl>
    <w:lvl w:ilvl="2" w:tplc="2BE2D9B0">
      <w:numFmt w:val="bullet"/>
      <w:lvlText w:val="•"/>
      <w:lvlJc w:val="left"/>
      <w:pPr>
        <w:ind w:left="2040" w:hanging="428"/>
      </w:pPr>
      <w:rPr>
        <w:rFonts w:hint="default"/>
        <w:lang w:val="ru-RU" w:eastAsia="ru-RU" w:bidi="ru-RU"/>
      </w:rPr>
    </w:lvl>
    <w:lvl w:ilvl="3" w:tplc="BE5A2130">
      <w:numFmt w:val="bullet"/>
      <w:lvlText w:val="•"/>
      <w:lvlJc w:val="left"/>
      <w:pPr>
        <w:ind w:left="2981" w:hanging="428"/>
      </w:pPr>
      <w:rPr>
        <w:rFonts w:hint="default"/>
        <w:lang w:val="ru-RU" w:eastAsia="ru-RU" w:bidi="ru-RU"/>
      </w:rPr>
    </w:lvl>
    <w:lvl w:ilvl="4" w:tplc="77C6646E">
      <w:numFmt w:val="bullet"/>
      <w:lvlText w:val="•"/>
      <w:lvlJc w:val="left"/>
      <w:pPr>
        <w:ind w:left="3922" w:hanging="428"/>
      </w:pPr>
      <w:rPr>
        <w:rFonts w:hint="default"/>
        <w:lang w:val="ru-RU" w:eastAsia="ru-RU" w:bidi="ru-RU"/>
      </w:rPr>
    </w:lvl>
    <w:lvl w:ilvl="5" w:tplc="3E28F29C">
      <w:numFmt w:val="bullet"/>
      <w:lvlText w:val="•"/>
      <w:lvlJc w:val="left"/>
      <w:pPr>
        <w:ind w:left="4862" w:hanging="428"/>
      </w:pPr>
      <w:rPr>
        <w:rFonts w:hint="default"/>
        <w:lang w:val="ru-RU" w:eastAsia="ru-RU" w:bidi="ru-RU"/>
      </w:rPr>
    </w:lvl>
    <w:lvl w:ilvl="6" w:tplc="FA26104A">
      <w:numFmt w:val="bullet"/>
      <w:lvlText w:val="•"/>
      <w:lvlJc w:val="left"/>
      <w:pPr>
        <w:ind w:left="5803" w:hanging="428"/>
      </w:pPr>
      <w:rPr>
        <w:rFonts w:hint="default"/>
        <w:lang w:val="ru-RU" w:eastAsia="ru-RU" w:bidi="ru-RU"/>
      </w:rPr>
    </w:lvl>
    <w:lvl w:ilvl="7" w:tplc="2EC8021C">
      <w:numFmt w:val="bullet"/>
      <w:lvlText w:val="•"/>
      <w:lvlJc w:val="left"/>
      <w:pPr>
        <w:ind w:left="6744" w:hanging="428"/>
      </w:pPr>
      <w:rPr>
        <w:rFonts w:hint="default"/>
        <w:lang w:val="ru-RU" w:eastAsia="ru-RU" w:bidi="ru-RU"/>
      </w:rPr>
    </w:lvl>
    <w:lvl w:ilvl="8" w:tplc="2CA6342A">
      <w:numFmt w:val="bullet"/>
      <w:lvlText w:val="•"/>
      <w:lvlJc w:val="left"/>
      <w:pPr>
        <w:ind w:left="7684" w:hanging="428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BAE"/>
    <w:rsid w:val="00122BAE"/>
    <w:rsid w:val="00230F94"/>
    <w:rsid w:val="004321E7"/>
    <w:rsid w:val="00710026"/>
    <w:rsid w:val="00AE5E9B"/>
    <w:rsid w:val="00B23CAF"/>
    <w:rsid w:val="00F97FEC"/>
    <w:rsid w:val="00FA1CE3"/>
    <w:rsid w:val="00FB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5E548"/>
  <w15:chartTrackingRefBased/>
  <w15:docId w15:val="{81BD5ABA-C664-492E-B3B0-09B1D4334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F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5E9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E5E9B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AE5E9B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AE5E9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AE5E9B"/>
    <w:pPr>
      <w:widowControl w:val="0"/>
      <w:autoSpaceDE w:val="0"/>
      <w:autoSpaceDN w:val="0"/>
      <w:spacing w:after="0" w:line="240" w:lineRule="auto"/>
      <w:ind w:left="1585"/>
      <w:outlineLvl w:val="2"/>
    </w:pPr>
    <w:rPr>
      <w:rFonts w:ascii="Times New Roman" w:eastAsia="Times New Roman" w:hAnsi="Times New Roman" w:cs="Times New Roman"/>
      <w:i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AE5E9B"/>
    <w:pPr>
      <w:widowControl w:val="0"/>
      <w:autoSpaceDE w:val="0"/>
      <w:autoSpaceDN w:val="0"/>
      <w:spacing w:after="0" w:line="240" w:lineRule="auto"/>
      <w:ind w:left="822" w:hanging="360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6">
    <w:name w:val="АТекст Знак"/>
    <w:link w:val="a7"/>
    <w:locked/>
    <w:rsid w:val="00230F9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АТекст"/>
    <w:link w:val="a6"/>
    <w:rsid w:val="00230F94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">
    <w:name w:val="Заг2"/>
    <w:next w:val="a7"/>
    <w:rsid w:val="00230F94"/>
    <w:pPr>
      <w:pageBreakBefore/>
      <w:suppressAutoHyphens/>
      <w:spacing w:before="360" w:after="240" w:line="36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customStyle="1" w:styleId="3">
    <w:name w:val="Заг3"/>
    <w:next w:val="a7"/>
    <w:rsid w:val="00230F94"/>
    <w:pPr>
      <w:keepNext/>
      <w:suppressAutoHyphens/>
      <w:spacing w:before="240" w:after="120" w:line="240" w:lineRule="auto"/>
      <w:jc w:val="center"/>
      <w:outlineLvl w:val="2"/>
    </w:pPr>
    <w:rPr>
      <w:rFonts w:ascii="Times New Roman" w:eastAsia="Times New Roman" w:hAnsi="Times New Roman" w:cs="Tahoma"/>
      <w:bCs/>
      <w:i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io-online.ru/adv-search/get?scientific_school=4EB8FAE6-E632-49E4-957C-54AD219EC6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iblio-online.ru/adv-search/get?scientific_school=4EB8FAE6-E632-49E4-957C-54AD219EC6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blio-online.ru/adv-search/get?scientific_school=4EB8FAE6-E632-49E4-957C-54AD219EC609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студент</cp:lastModifiedBy>
  <cp:revision>2</cp:revision>
  <dcterms:created xsi:type="dcterms:W3CDTF">2025-03-14T08:38:00Z</dcterms:created>
  <dcterms:modified xsi:type="dcterms:W3CDTF">2025-03-14T08:38:00Z</dcterms:modified>
</cp:coreProperties>
</file>