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68D" w14:textId="77777777" w:rsidR="008D6509" w:rsidRDefault="004C3F96">
      <w:pPr>
        <w:pStyle w:val="1"/>
        <w:spacing w:before="75"/>
        <w:ind w:left="315"/>
      </w:pPr>
      <w:r>
        <w:rPr>
          <w:w w:val="95"/>
        </w:rPr>
        <w:t>Программа</w:t>
      </w:r>
      <w:r>
        <w:rPr>
          <w:spacing w:val="48"/>
        </w:rPr>
        <w:t xml:space="preserve"> </w:t>
      </w:r>
      <w:r>
        <w:rPr>
          <w:w w:val="95"/>
        </w:rPr>
        <w:t>вступительных</w:t>
      </w:r>
      <w:r>
        <w:rPr>
          <w:spacing w:val="57"/>
        </w:rPr>
        <w:t xml:space="preserve"> </w:t>
      </w:r>
      <w:r>
        <w:rPr>
          <w:w w:val="95"/>
        </w:rPr>
        <w:t>испытаний</w:t>
      </w:r>
      <w:r>
        <w:rPr>
          <w:spacing w:val="36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w w:val="95"/>
        </w:rPr>
        <w:t>магистратуру</w:t>
      </w:r>
      <w:r>
        <w:rPr>
          <w:spacing w:val="55"/>
        </w:rPr>
        <w:t xml:space="preserve"> </w:t>
      </w:r>
      <w:r>
        <w:rPr>
          <w:w w:val="95"/>
        </w:rPr>
        <w:t>по</w:t>
      </w:r>
      <w:r>
        <w:rPr>
          <w:spacing w:val="21"/>
        </w:rPr>
        <w:t xml:space="preserve"> </w:t>
      </w:r>
      <w:r>
        <w:rPr>
          <w:spacing w:val="-2"/>
          <w:w w:val="95"/>
        </w:rPr>
        <w:t>направлению</w:t>
      </w:r>
    </w:p>
    <w:p w14:paraId="365EF1AF" w14:textId="77777777" w:rsidR="008D6509" w:rsidRDefault="004C3F96">
      <w:pPr>
        <w:spacing w:before="29" w:line="256" w:lineRule="auto"/>
        <w:ind w:left="2380" w:hanging="1503"/>
        <w:rPr>
          <w:b/>
          <w:sz w:val="28"/>
        </w:rPr>
      </w:pPr>
      <w:r>
        <w:rPr>
          <w:b/>
          <w:w w:val="95"/>
          <w:sz w:val="28"/>
        </w:rPr>
        <w:t xml:space="preserve">38.04.01 </w:t>
      </w:r>
      <w:r>
        <w:rPr>
          <w:w w:val="90"/>
          <w:sz w:val="28"/>
        </w:rPr>
        <w:t xml:space="preserve">— </w:t>
      </w:r>
      <w:r>
        <w:rPr>
          <w:b/>
          <w:w w:val="95"/>
          <w:sz w:val="28"/>
        </w:rPr>
        <w:t>Экономика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Программа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«Экономическое обоснование </w:t>
      </w:r>
      <w:r>
        <w:rPr>
          <w:b/>
          <w:sz w:val="28"/>
        </w:rPr>
        <w:t>инженерных решении в Индустрии 4.0»</w:t>
      </w:r>
    </w:p>
    <w:p w14:paraId="736AA4D5" w14:textId="77777777" w:rsidR="008D6509" w:rsidRDefault="008D6509">
      <w:pPr>
        <w:pStyle w:val="a3"/>
        <w:spacing w:before="2"/>
        <w:ind w:left="0"/>
        <w:rPr>
          <w:b/>
          <w:sz w:val="30"/>
        </w:rPr>
      </w:pPr>
    </w:p>
    <w:p w14:paraId="5D426C8C" w14:textId="77777777" w:rsidR="008D6509" w:rsidRDefault="004C3F96">
      <w:pPr>
        <w:pStyle w:val="a3"/>
        <w:spacing w:before="1"/>
        <w:ind w:right="5795"/>
      </w:pPr>
      <w:r>
        <w:t xml:space="preserve">Квалификация: Магистр </w:t>
      </w:r>
      <w:r>
        <w:rPr>
          <w:spacing w:val="-2"/>
        </w:rPr>
        <w:t>Форма</w:t>
      </w:r>
      <w:r>
        <w:rPr>
          <w:spacing w:val="-13"/>
        </w:rPr>
        <w:t xml:space="preserve"> </w:t>
      </w:r>
      <w:r>
        <w:rPr>
          <w:spacing w:val="-2"/>
        </w:rPr>
        <w:t>обучения:</w:t>
      </w:r>
      <w:r>
        <w:rPr>
          <w:spacing w:val="-4"/>
        </w:rPr>
        <w:t xml:space="preserve"> </w:t>
      </w:r>
      <w:r>
        <w:rPr>
          <w:spacing w:val="-2"/>
        </w:rPr>
        <w:t xml:space="preserve">заочная. </w:t>
      </w:r>
      <w:r>
        <w:t>Срок обучения -</w:t>
      </w:r>
      <w:r>
        <w:rPr>
          <w:spacing w:val="-3"/>
        </w:rPr>
        <w:t xml:space="preserve"> </w:t>
      </w:r>
      <w:r>
        <w:t>2,5 года.</w:t>
      </w:r>
    </w:p>
    <w:p w14:paraId="584B29B9" w14:textId="77777777" w:rsidR="008D6509" w:rsidRDefault="008D6509">
      <w:pPr>
        <w:pStyle w:val="a3"/>
        <w:spacing w:before="11"/>
        <w:ind w:left="0"/>
        <w:rPr>
          <w:sz w:val="29"/>
        </w:rPr>
      </w:pPr>
    </w:p>
    <w:p w14:paraId="568C8981" w14:textId="77777777" w:rsidR="008D6509" w:rsidRDefault="004C3F96">
      <w:pPr>
        <w:pStyle w:val="a3"/>
        <w:spacing w:line="256" w:lineRule="auto"/>
        <w:ind w:left="237" w:right="113"/>
        <w:jc w:val="both"/>
      </w:pPr>
      <w:r>
        <w:rPr>
          <w:b/>
        </w:rPr>
        <w:t xml:space="preserve">Целью </w:t>
      </w:r>
      <w:r>
        <w:t>вступительного</w:t>
      </w:r>
      <w:r>
        <w:rPr>
          <w:spacing w:val="-18"/>
        </w:rPr>
        <w:t xml:space="preserve"> </w:t>
      </w:r>
      <w:r>
        <w:t>испытания является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способности абитуриента к</w:t>
      </w:r>
      <w:r>
        <w:rPr>
          <w:spacing w:val="-3"/>
        </w:rPr>
        <w:t xml:space="preserve"> </w:t>
      </w:r>
      <w:r>
        <w:t>освоению образовательной</w:t>
      </w:r>
      <w:r>
        <w:rPr>
          <w:spacing w:val="-10"/>
        </w:rPr>
        <w:t xml:space="preserve"> </w:t>
      </w:r>
      <w:r>
        <w:t>магистерской программы, его</w:t>
      </w:r>
      <w:r>
        <w:rPr>
          <w:spacing w:val="-1"/>
        </w:rPr>
        <w:t xml:space="preserve"> </w:t>
      </w:r>
      <w:r>
        <w:t>знаний, умений и навыков в</w:t>
      </w:r>
      <w:r>
        <w:rPr>
          <w:spacing w:val="-1"/>
        </w:rPr>
        <w:t xml:space="preserve"> </w:t>
      </w:r>
      <w:r>
        <w:t>области экономики, общего экономического</w:t>
      </w:r>
      <w:r>
        <w:rPr>
          <w:spacing w:val="-10"/>
        </w:rPr>
        <w:t xml:space="preserve"> </w:t>
      </w:r>
      <w:r>
        <w:t>кругозора и логики.</w:t>
      </w:r>
    </w:p>
    <w:p w14:paraId="6883F7E5" w14:textId="77777777" w:rsidR="008D6509" w:rsidRDefault="004C3F96">
      <w:pPr>
        <w:pStyle w:val="a3"/>
        <w:spacing w:before="3"/>
        <w:jc w:val="both"/>
      </w:pPr>
      <w:r>
        <w:t>Испытание</w:t>
      </w:r>
      <w:r>
        <w:rPr>
          <w:spacing w:val="12"/>
        </w:rPr>
        <w:t xml:space="preserve"> </w:t>
      </w:r>
      <w:r>
        <w:t>включает</w:t>
      </w:r>
      <w:r>
        <w:rPr>
          <w:spacing w:val="8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этапа:</w:t>
      </w:r>
      <w:r>
        <w:rPr>
          <w:spacing w:val="4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тестирование,</w:t>
      </w:r>
      <w:r>
        <w:rPr>
          <w:spacing w:val="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дополнительный</w:t>
      </w:r>
    </w:p>
    <w:p w14:paraId="29CA0AD2" w14:textId="77777777" w:rsidR="008D6509" w:rsidRDefault="004C3F96">
      <w:pPr>
        <w:pStyle w:val="a3"/>
        <w:spacing w:before="29"/>
        <w:ind w:left="237"/>
        <w:jc w:val="both"/>
      </w:pPr>
      <w:r>
        <w:rPr>
          <w:w w:val="95"/>
        </w:rPr>
        <w:t>-</w:t>
      </w:r>
      <w:r>
        <w:rPr>
          <w:spacing w:val="13"/>
        </w:rPr>
        <w:t xml:space="preserve"> </w:t>
      </w:r>
      <w:r>
        <w:rPr>
          <w:w w:val="95"/>
        </w:rPr>
        <w:t>собеседование</w:t>
      </w:r>
      <w:r>
        <w:rPr>
          <w:spacing w:val="53"/>
        </w:rPr>
        <w:t xml:space="preserve"> </w:t>
      </w:r>
      <w:r>
        <w:rPr>
          <w:w w:val="95"/>
        </w:rPr>
        <w:t>по</w:t>
      </w:r>
      <w:r>
        <w:rPr>
          <w:spacing w:val="16"/>
        </w:rPr>
        <w:t xml:space="preserve"> </w:t>
      </w:r>
      <w:r>
        <w:rPr>
          <w:w w:val="95"/>
        </w:rPr>
        <w:t>результатам</w:t>
      </w:r>
      <w:r>
        <w:rPr>
          <w:spacing w:val="37"/>
        </w:rPr>
        <w:t xml:space="preserve"> </w:t>
      </w:r>
      <w:r>
        <w:rPr>
          <w:w w:val="95"/>
        </w:rPr>
        <w:t>личных</w:t>
      </w:r>
      <w:r>
        <w:rPr>
          <w:spacing w:val="34"/>
        </w:rPr>
        <w:t xml:space="preserve"> </w:t>
      </w:r>
      <w:r>
        <w:rPr>
          <w:w w:val="95"/>
        </w:rPr>
        <w:t>достижений</w:t>
      </w:r>
      <w:r>
        <w:rPr>
          <w:spacing w:val="46"/>
        </w:rPr>
        <w:t xml:space="preserve"> </w:t>
      </w:r>
      <w:r>
        <w:rPr>
          <w:spacing w:val="-2"/>
          <w:w w:val="95"/>
        </w:rPr>
        <w:t>(портфолио).</w:t>
      </w:r>
    </w:p>
    <w:p w14:paraId="470DF314" w14:textId="77777777" w:rsidR="008D6509" w:rsidRDefault="004C3F96">
      <w:pPr>
        <w:pStyle w:val="a3"/>
        <w:spacing w:before="28" w:line="256" w:lineRule="auto"/>
        <w:ind w:left="237" w:right="126"/>
        <w:jc w:val="both"/>
      </w:pPr>
      <w:r>
        <w:rPr>
          <w:b/>
        </w:rPr>
        <w:t xml:space="preserve">Форма проведения </w:t>
      </w:r>
      <w:r>
        <w:t xml:space="preserve">основного этапа вступительного испытания. Очное тестирование или онлайн тест (в системе дистанционного тестирования Электронный </w:t>
      </w:r>
      <w:proofErr w:type="spellStart"/>
      <w:r>
        <w:t>ЮУрГУ</w:t>
      </w:r>
      <w:proofErr w:type="spellEnd"/>
      <w:r>
        <w:t>).</w:t>
      </w:r>
    </w:p>
    <w:p w14:paraId="7D332978" w14:textId="77777777" w:rsidR="008D6509" w:rsidRDefault="004C3F96">
      <w:pPr>
        <w:pStyle w:val="a3"/>
        <w:spacing w:before="3"/>
        <w:jc w:val="both"/>
      </w:pPr>
      <w:r>
        <w:rPr>
          <w:spacing w:val="-2"/>
        </w:rPr>
        <w:t>Количество</w:t>
      </w:r>
      <w:r>
        <w:rPr>
          <w:spacing w:val="6"/>
        </w:rPr>
        <w:t xml:space="preserve"> </w:t>
      </w:r>
      <w:r>
        <w:rPr>
          <w:spacing w:val="-2"/>
        </w:rPr>
        <w:t>вопросов</w:t>
      </w:r>
      <w:r>
        <w:rPr>
          <w:spacing w:val="2"/>
        </w:rPr>
        <w:t xml:space="preserve"> </w:t>
      </w:r>
      <w:r>
        <w:rPr>
          <w:spacing w:val="-2"/>
        </w:rPr>
        <w:t>-</w:t>
      </w:r>
      <w:r>
        <w:rPr>
          <w:spacing w:val="-16"/>
        </w:rPr>
        <w:t xml:space="preserve"> </w:t>
      </w:r>
      <w:r>
        <w:rPr>
          <w:spacing w:val="-2"/>
        </w:rPr>
        <w:t>40,</w:t>
      </w:r>
      <w:r>
        <w:rPr>
          <w:spacing w:val="-10"/>
        </w:rPr>
        <w:t xml:space="preserve"> </w:t>
      </w:r>
      <w:r>
        <w:rPr>
          <w:spacing w:val="-2"/>
        </w:rPr>
        <w:t>максимальное</w:t>
      </w:r>
      <w:r>
        <w:rPr>
          <w:spacing w:val="12"/>
        </w:rPr>
        <w:t xml:space="preserve"> </w:t>
      </w:r>
      <w:r>
        <w:rPr>
          <w:spacing w:val="-2"/>
        </w:rPr>
        <w:t>количество</w:t>
      </w:r>
      <w:r>
        <w:rPr>
          <w:spacing w:val="6"/>
        </w:rPr>
        <w:t xml:space="preserve"> </w:t>
      </w:r>
      <w:r>
        <w:rPr>
          <w:spacing w:val="-2"/>
        </w:rPr>
        <w:t>баллов</w:t>
      </w:r>
      <w:r>
        <w:rPr>
          <w:spacing w:val="-1"/>
        </w:rPr>
        <w:t xml:space="preserve"> </w:t>
      </w:r>
      <w:r>
        <w:rPr>
          <w:spacing w:val="-2"/>
        </w:rPr>
        <w:t>-</w:t>
      </w:r>
      <w:r>
        <w:rPr>
          <w:spacing w:val="-15"/>
        </w:rPr>
        <w:t xml:space="preserve"> </w:t>
      </w:r>
      <w:r>
        <w:rPr>
          <w:spacing w:val="-5"/>
        </w:rPr>
        <w:t>80.</w:t>
      </w:r>
    </w:p>
    <w:p w14:paraId="2ECACD51" w14:textId="77777777" w:rsidR="008D6509" w:rsidRDefault="004C3F96">
      <w:pPr>
        <w:pStyle w:val="a3"/>
        <w:spacing w:before="24" w:line="259" w:lineRule="auto"/>
        <w:ind w:left="239" w:right="107"/>
        <w:jc w:val="both"/>
      </w:pPr>
      <w:r>
        <w:t>Оценка личных достижений абитуриента проводится на основании заблаговременно предоставленных документальных подтверждений, свидетельствующих о накопленном абитуриентом опыте в разных областях, различного</w:t>
      </w:r>
      <w:r>
        <w:t xml:space="preserve"> рода победах, дополнительных сертификатах и т.п.</w:t>
      </w:r>
    </w:p>
    <w:p w14:paraId="3533657B" w14:textId="77777777" w:rsidR="008D6509" w:rsidRDefault="004C3F96">
      <w:pPr>
        <w:pStyle w:val="a3"/>
        <w:spacing w:line="318" w:lineRule="exact"/>
        <w:ind w:left="239"/>
        <w:jc w:val="both"/>
      </w:pP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качестве</w:t>
      </w:r>
      <w:r>
        <w:rPr>
          <w:spacing w:val="3"/>
        </w:rPr>
        <w:t xml:space="preserve"> </w:t>
      </w:r>
      <w:r>
        <w:rPr>
          <w:spacing w:val="-2"/>
        </w:rPr>
        <w:t>таких</w:t>
      </w:r>
      <w:r>
        <w:rPr>
          <w:spacing w:val="-3"/>
        </w:rPr>
        <w:t xml:space="preserve"> </w:t>
      </w:r>
      <w:r>
        <w:rPr>
          <w:spacing w:val="-2"/>
        </w:rPr>
        <w:t>достижений</w:t>
      </w:r>
      <w:r>
        <w:rPr>
          <w:spacing w:val="8"/>
        </w:rPr>
        <w:t xml:space="preserve"> </w:t>
      </w:r>
      <w:r>
        <w:rPr>
          <w:spacing w:val="-2"/>
        </w:rPr>
        <w:t>принимаются:</w:t>
      </w:r>
    </w:p>
    <w:p w14:paraId="0FC8FD59" w14:textId="77777777" w:rsidR="008D6509" w:rsidRDefault="004C3F96">
      <w:pPr>
        <w:pStyle w:val="a4"/>
        <w:numPr>
          <w:ilvl w:val="0"/>
          <w:numId w:val="5"/>
        </w:numPr>
        <w:tabs>
          <w:tab w:val="left" w:pos="565"/>
        </w:tabs>
        <w:spacing w:before="24" w:line="261" w:lineRule="auto"/>
        <w:ind w:right="123" w:firstLine="3"/>
        <w:jc w:val="both"/>
        <w:rPr>
          <w:sz w:val="28"/>
        </w:rPr>
      </w:pPr>
      <w:r>
        <w:rPr>
          <w:sz w:val="28"/>
        </w:rPr>
        <w:t>наличие диплома с отличием бакалавра в области экономики и финансов, (5 баллов),</w:t>
      </w:r>
    </w:p>
    <w:p w14:paraId="2CABF4C2" w14:textId="77777777" w:rsidR="008D6509" w:rsidRDefault="004C3F96">
      <w:pPr>
        <w:pStyle w:val="a4"/>
        <w:numPr>
          <w:ilvl w:val="0"/>
          <w:numId w:val="5"/>
        </w:numPr>
        <w:tabs>
          <w:tab w:val="left" w:pos="611"/>
        </w:tabs>
        <w:spacing w:line="256" w:lineRule="auto"/>
        <w:ind w:left="238" w:right="118" w:hanging="1"/>
        <w:jc w:val="both"/>
        <w:rPr>
          <w:sz w:val="28"/>
        </w:rPr>
      </w:pPr>
      <w:r>
        <w:rPr>
          <w:sz w:val="28"/>
        </w:rPr>
        <w:t xml:space="preserve">рекомендательные письма от работодателей, от руководителей BKP по </w:t>
      </w:r>
      <w:proofErr w:type="spellStart"/>
      <w:r>
        <w:rPr>
          <w:sz w:val="28"/>
        </w:rPr>
        <w:t>бакалавриату</w:t>
      </w:r>
      <w:proofErr w:type="spellEnd"/>
      <w:r>
        <w:rPr>
          <w:sz w:val="28"/>
        </w:rPr>
        <w:t xml:space="preserve"> в области экономики и финансов, (до 5 баллов по итогам </w:t>
      </w:r>
      <w:r>
        <w:rPr>
          <w:spacing w:val="-2"/>
          <w:sz w:val="28"/>
        </w:rPr>
        <w:t>собеседования),</w:t>
      </w:r>
    </w:p>
    <w:p w14:paraId="5BD97D82" w14:textId="77777777" w:rsidR="008D6509" w:rsidRDefault="004C3F96">
      <w:pPr>
        <w:pStyle w:val="a4"/>
        <w:numPr>
          <w:ilvl w:val="0"/>
          <w:numId w:val="5"/>
        </w:numPr>
        <w:tabs>
          <w:tab w:val="left" w:pos="625"/>
        </w:tabs>
        <w:spacing w:before="2" w:line="259" w:lineRule="auto"/>
        <w:ind w:right="115" w:firstLine="4"/>
        <w:jc w:val="both"/>
        <w:rPr>
          <w:sz w:val="28"/>
        </w:rPr>
      </w:pPr>
      <w:r>
        <w:rPr>
          <w:sz w:val="28"/>
        </w:rPr>
        <w:t>дополнительные сертификаты, грамоты и благодарственные письма за призовое участие в научно-исследовательской деятельности в области экономики и финансов (до 5 баллов по итогам собеседования),</w:t>
      </w:r>
    </w:p>
    <w:p w14:paraId="41B0C58F" w14:textId="77777777" w:rsidR="008D6509" w:rsidRDefault="004C3F96">
      <w:pPr>
        <w:pStyle w:val="a4"/>
        <w:numPr>
          <w:ilvl w:val="0"/>
          <w:numId w:val="5"/>
        </w:numPr>
        <w:tabs>
          <w:tab w:val="left" w:pos="550"/>
        </w:tabs>
        <w:spacing w:line="264" w:lineRule="auto"/>
        <w:ind w:left="239" w:right="126" w:firstLine="0"/>
        <w:jc w:val="both"/>
        <w:rPr>
          <w:sz w:val="28"/>
        </w:rPr>
      </w:pPr>
      <w:r>
        <w:rPr>
          <w:sz w:val="28"/>
        </w:rPr>
        <w:t>наличие научных публикаций в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области экономики (до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9"/>
          <w:sz w:val="28"/>
        </w:rPr>
        <w:t xml:space="preserve"> </w:t>
      </w:r>
      <w:r>
        <w:rPr>
          <w:sz w:val="28"/>
        </w:rPr>
        <w:t>баллов по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тогам </w:t>
      </w:r>
      <w:r>
        <w:rPr>
          <w:spacing w:val="-2"/>
          <w:sz w:val="28"/>
        </w:rPr>
        <w:t>собеседования),</w:t>
      </w:r>
    </w:p>
    <w:p w14:paraId="3597D6EA" w14:textId="77777777" w:rsidR="008D6509" w:rsidRDefault="004C3F96">
      <w:pPr>
        <w:pStyle w:val="a4"/>
        <w:numPr>
          <w:ilvl w:val="0"/>
          <w:numId w:val="5"/>
        </w:numPr>
        <w:tabs>
          <w:tab w:val="left" w:pos="595"/>
        </w:tabs>
        <w:spacing w:line="261" w:lineRule="auto"/>
        <w:ind w:left="238" w:right="115" w:firstLine="2"/>
        <w:jc w:val="both"/>
        <w:rPr>
          <w:sz w:val="28"/>
        </w:rPr>
      </w:pPr>
      <w:r>
        <w:rPr>
          <w:sz w:val="28"/>
        </w:rPr>
        <w:t>свидетельство о знании иностранного языка в области экономики (до 5 баллов по итогам собеседования),</w:t>
      </w:r>
    </w:p>
    <w:p w14:paraId="1D1CB24A" w14:textId="77777777" w:rsidR="008D6509" w:rsidRDefault="004C3F96">
      <w:pPr>
        <w:pStyle w:val="a4"/>
        <w:numPr>
          <w:ilvl w:val="0"/>
          <w:numId w:val="5"/>
        </w:numPr>
        <w:tabs>
          <w:tab w:val="left" w:pos="635"/>
        </w:tabs>
        <w:spacing w:line="261" w:lineRule="auto"/>
        <w:ind w:left="239" w:right="105" w:hanging="3"/>
        <w:jc w:val="both"/>
        <w:rPr>
          <w:sz w:val="28"/>
        </w:rPr>
      </w:pPr>
      <w:r>
        <w:rPr>
          <w:sz w:val="28"/>
        </w:rPr>
        <w:t>доказательства опыта практической профессиональной деятельности в области экономики (до 5 баллов по итогам собеседования).</w:t>
      </w:r>
    </w:p>
    <w:p w14:paraId="70F08E35" w14:textId="77777777" w:rsidR="008D6509" w:rsidRDefault="004C3F96">
      <w:pPr>
        <w:pStyle w:val="a3"/>
        <w:spacing w:line="316" w:lineRule="exact"/>
        <w:ind w:left="239"/>
        <w:jc w:val="both"/>
      </w:pPr>
      <w:r>
        <w:rPr>
          <w:spacing w:val="-2"/>
        </w:rPr>
        <w:t>Максимальн</w:t>
      </w:r>
      <w:r>
        <w:rPr>
          <w:spacing w:val="-2"/>
        </w:rPr>
        <w:t>ое</w:t>
      </w:r>
      <w:r>
        <w:rPr>
          <w:spacing w:val="16"/>
        </w:rPr>
        <w:t xml:space="preserve"> </w:t>
      </w:r>
      <w:r>
        <w:rPr>
          <w:spacing w:val="-2"/>
        </w:rPr>
        <w:t>количество</w:t>
      </w:r>
      <w:r>
        <w:rPr>
          <w:spacing w:val="11"/>
        </w:rPr>
        <w:t xml:space="preserve"> </w:t>
      </w:r>
      <w:r>
        <w:rPr>
          <w:spacing w:val="-2"/>
        </w:rPr>
        <w:t>баллов</w:t>
      </w:r>
      <w:r>
        <w:rPr>
          <w:spacing w:val="1"/>
        </w:rPr>
        <w:t xml:space="preserve"> </w:t>
      </w:r>
      <w:r>
        <w:rPr>
          <w:spacing w:val="-2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>дополнительный</w:t>
      </w:r>
      <w:r>
        <w:rPr>
          <w:spacing w:val="-13"/>
        </w:rPr>
        <w:t xml:space="preserve"> </w:t>
      </w:r>
      <w:r>
        <w:rPr>
          <w:spacing w:val="-2"/>
        </w:rPr>
        <w:t>этап -</w:t>
      </w:r>
      <w:r>
        <w:rPr>
          <w:spacing w:val="-10"/>
        </w:rPr>
        <w:t xml:space="preserve"> </w:t>
      </w:r>
      <w:r>
        <w:rPr>
          <w:spacing w:val="-5"/>
        </w:rPr>
        <w:t>20.</w:t>
      </w:r>
    </w:p>
    <w:p w14:paraId="578C727A" w14:textId="77777777" w:rsidR="008D6509" w:rsidRDefault="004C3F96">
      <w:pPr>
        <w:pStyle w:val="a3"/>
        <w:spacing w:line="261" w:lineRule="auto"/>
        <w:ind w:left="237" w:right="134"/>
        <w:jc w:val="both"/>
      </w:pPr>
      <w:r>
        <w:t>Итого максимально в результате вступительных испытаний абитуриент может получить 100 баллов.</w:t>
      </w:r>
    </w:p>
    <w:p w14:paraId="42108976" w14:textId="77777777" w:rsidR="008D6509" w:rsidRDefault="008D6509">
      <w:pPr>
        <w:spacing w:line="261" w:lineRule="auto"/>
        <w:jc w:val="both"/>
        <w:sectPr w:rsidR="008D6509">
          <w:type w:val="continuous"/>
          <w:pgSz w:w="11900" w:h="16840"/>
          <w:pgMar w:top="1060" w:right="760" w:bottom="280" w:left="1460" w:header="720" w:footer="720" w:gutter="0"/>
          <w:cols w:space="720"/>
        </w:sectPr>
      </w:pPr>
    </w:p>
    <w:p w14:paraId="0F76573A" w14:textId="77777777" w:rsidR="008D6509" w:rsidRDefault="004C3F96">
      <w:pPr>
        <w:pStyle w:val="a3"/>
        <w:spacing w:before="70" w:after="41"/>
        <w:ind w:left="240"/>
      </w:pPr>
      <w:r>
        <w:rPr>
          <w:w w:val="95"/>
        </w:rPr>
        <w:lastRenderedPageBreak/>
        <w:t>Таблица</w:t>
      </w:r>
      <w:r>
        <w:rPr>
          <w:spacing w:val="34"/>
        </w:rPr>
        <w:t xml:space="preserve"> </w:t>
      </w:r>
      <w:r>
        <w:rPr>
          <w:w w:val="95"/>
        </w:rPr>
        <w:t>1</w:t>
      </w:r>
      <w:r>
        <w:rPr>
          <w:spacing w:val="18"/>
        </w:rPr>
        <w:t xml:space="preserve"> </w:t>
      </w:r>
      <w:r>
        <w:rPr>
          <w:w w:val="95"/>
        </w:rPr>
        <w:t>Описание</w:t>
      </w:r>
      <w:r>
        <w:rPr>
          <w:spacing w:val="30"/>
        </w:rPr>
        <w:t xml:space="preserve"> </w:t>
      </w:r>
      <w:r>
        <w:rPr>
          <w:w w:val="95"/>
        </w:rPr>
        <w:t>процедуры</w:t>
      </w:r>
      <w:r>
        <w:rPr>
          <w:spacing w:val="38"/>
        </w:rPr>
        <w:t xml:space="preserve"> </w:t>
      </w:r>
      <w:r>
        <w:rPr>
          <w:w w:val="95"/>
        </w:rPr>
        <w:t>вступительных</w:t>
      </w:r>
      <w:r>
        <w:rPr>
          <w:spacing w:val="45"/>
        </w:rPr>
        <w:t xml:space="preserve"> </w:t>
      </w:r>
      <w:r>
        <w:rPr>
          <w:spacing w:val="-2"/>
          <w:w w:val="95"/>
        </w:rPr>
        <w:t>испытаний</w:t>
      </w:r>
    </w:p>
    <w:tbl>
      <w:tblPr>
        <w:tblStyle w:val="TableNormal"/>
        <w:tblW w:w="0" w:type="auto"/>
        <w:tblInd w:w="1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80"/>
      </w:tblGrid>
      <w:tr w:rsidR="008D6509" w14:paraId="3B3CF1E3" w14:textId="77777777">
        <w:trPr>
          <w:trHeight w:val="335"/>
        </w:trPr>
        <w:tc>
          <w:tcPr>
            <w:tcW w:w="4661" w:type="dxa"/>
          </w:tcPr>
          <w:p w14:paraId="49FCFA00" w14:textId="77777777" w:rsidR="008D6509" w:rsidRDefault="004C3F96">
            <w:pPr>
              <w:pStyle w:val="TableParagraph"/>
              <w:spacing w:line="315" w:lineRule="exact"/>
              <w:ind w:left="87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Параметры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процедуры</w:t>
            </w:r>
          </w:p>
        </w:tc>
        <w:tc>
          <w:tcPr>
            <w:tcW w:w="4680" w:type="dxa"/>
          </w:tcPr>
          <w:p w14:paraId="090FB91B" w14:textId="77777777" w:rsidR="008D6509" w:rsidRDefault="004C3F96">
            <w:pPr>
              <w:pStyle w:val="TableParagraph"/>
              <w:spacing w:line="315" w:lineRule="exact"/>
              <w:ind w:left="1698" w:right="169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Описание</w:t>
            </w:r>
          </w:p>
        </w:tc>
      </w:tr>
      <w:tr w:rsidR="008D6509" w14:paraId="34E6317D" w14:textId="77777777">
        <w:trPr>
          <w:trHeight w:val="959"/>
        </w:trPr>
        <w:tc>
          <w:tcPr>
            <w:tcW w:w="4661" w:type="dxa"/>
          </w:tcPr>
          <w:p w14:paraId="2C186A55" w14:textId="77777777" w:rsidR="008D6509" w:rsidRDefault="004C3F96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1.Ход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проведения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испытаний</w:t>
            </w:r>
          </w:p>
        </w:tc>
        <w:tc>
          <w:tcPr>
            <w:tcW w:w="4680" w:type="dxa"/>
          </w:tcPr>
          <w:p w14:paraId="3FB402B0" w14:textId="77777777" w:rsidR="008D6509" w:rsidRDefault="004C3F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очное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системе</w:t>
            </w:r>
          </w:p>
          <w:p w14:paraId="77D80289" w14:textId="77777777" w:rsidR="008D6509" w:rsidRDefault="004C3F96">
            <w:pPr>
              <w:pStyle w:val="TableParagraph"/>
              <w:tabs>
                <w:tab w:val="left" w:pos="2402"/>
                <w:tab w:val="left" w:pos="4042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ЮУрГУ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(при </w:t>
            </w:r>
            <w:r>
              <w:rPr>
                <w:sz w:val="28"/>
              </w:rPr>
              <w:t>дистанционной форме проведения)</w:t>
            </w:r>
          </w:p>
        </w:tc>
      </w:tr>
      <w:tr w:rsidR="008D6509" w14:paraId="599454BF" w14:textId="77777777">
        <w:trPr>
          <w:trHeight w:val="1602"/>
        </w:trPr>
        <w:tc>
          <w:tcPr>
            <w:tcW w:w="4661" w:type="dxa"/>
          </w:tcPr>
          <w:p w14:paraId="7E055BA7" w14:textId="77777777" w:rsidR="008D6509" w:rsidRDefault="004C3F96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.Характеристики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тестирования</w:t>
            </w:r>
          </w:p>
        </w:tc>
        <w:tc>
          <w:tcPr>
            <w:tcW w:w="4680" w:type="dxa"/>
          </w:tcPr>
          <w:p w14:paraId="2E9A0E4E" w14:textId="77777777" w:rsidR="008D6509" w:rsidRDefault="004C3F9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экзамен</w:t>
            </w:r>
            <w:r>
              <w:rPr>
                <w:spacing w:val="5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включает</w:t>
            </w:r>
            <w:r>
              <w:rPr>
                <w:spacing w:val="61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40</w:t>
            </w:r>
            <w:r>
              <w:rPr>
                <w:spacing w:val="52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тестовых</w:t>
            </w:r>
          </w:p>
          <w:p w14:paraId="67238AE5" w14:textId="77777777" w:rsidR="008D6509" w:rsidRDefault="004C3F96">
            <w:pPr>
              <w:pStyle w:val="TableParagraph"/>
              <w:spacing w:before="7" w:line="237" w:lineRule="auto"/>
              <w:ind w:left="125" w:right="92"/>
              <w:jc w:val="both"/>
              <w:rPr>
                <w:sz w:val="28"/>
              </w:rPr>
            </w:pPr>
            <w:r>
              <w:rPr>
                <w:sz w:val="28"/>
              </w:rPr>
              <w:t>вопросов все вопросы закрытого типа, т.е. имеют варианты ответов в каждом вопросе только один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вариант верного ответа</w:t>
            </w:r>
          </w:p>
        </w:tc>
      </w:tr>
      <w:tr w:rsidR="008D6509" w14:paraId="38CE10C6" w14:textId="77777777">
        <w:trPr>
          <w:trHeight w:val="1281"/>
        </w:trPr>
        <w:tc>
          <w:tcPr>
            <w:tcW w:w="4661" w:type="dxa"/>
          </w:tcPr>
          <w:p w14:paraId="2A841042" w14:textId="77777777" w:rsidR="008D6509" w:rsidRDefault="004C3F96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14:paraId="27708AE5" w14:textId="77777777" w:rsidR="008D6509" w:rsidRDefault="004C3F96">
            <w:pPr>
              <w:pStyle w:val="TableParagraph"/>
              <w:spacing w:line="240" w:lineRule="auto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предоставленному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портфолио</w:t>
            </w:r>
          </w:p>
        </w:tc>
        <w:tc>
          <w:tcPr>
            <w:tcW w:w="4680" w:type="dxa"/>
          </w:tcPr>
          <w:p w14:paraId="238D41A5" w14:textId="77777777" w:rsidR="008D6509" w:rsidRDefault="004C3F96">
            <w:pPr>
              <w:pStyle w:val="TableParagraph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z w:val="28"/>
              </w:rPr>
              <w:t>основании</w:t>
            </w:r>
            <w:r>
              <w:rPr>
                <w:spacing w:val="59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предоставленных</w:t>
            </w:r>
          </w:p>
          <w:p w14:paraId="7D1C113B" w14:textId="77777777" w:rsidR="008D6509" w:rsidRDefault="004C3F96">
            <w:pPr>
              <w:pStyle w:val="TableParagraph"/>
              <w:tabs>
                <w:tab w:val="left" w:pos="2586"/>
              </w:tabs>
              <w:spacing w:line="240" w:lineRule="auto"/>
              <w:ind w:left="125" w:right="91" w:hanging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документов и абитуриенту </w:t>
            </w:r>
            <w:r>
              <w:rPr>
                <w:spacing w:val="-2"/>
                <w:sz w:val="28"/>
              </w:rPr>
              <w:t>начисляются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дополнительные </w:t>
            </w:r>
            <w:r>
              <w:rPr>
                <w:sz w:val="28"/>
              </w:rPr>
              <w:t>баллы, максимум - 20 баллов</w:t>
            </w:r>
          </w:p>
        </w:tc>
      </w:tr>
      <w:tr w:rsidR="008D6509" w14:paraId="20A201FE" w14:textId="77777777">
        <w:trPr>
          <w:trHeight w:val="1914"/>
        </w:trPr>
        <w:tc>
          <w:tcPr>
            <w:tcW w:w="4661" w:type="dxa"/>
          </w:tcPr>
          <w:p w14:paraId="54665E03" w14:textId="77777777" w:rsidR="008D6509" w:rsidRDefault="004C3F96"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4.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Подведение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</w:t>
            </w:r>
          </w:p>
        </w:tc>
        <w:tc>
          <w:tcPr>
            <w:tcW w:w="4680" w:type="dxa"/>
          </w:tcPr>
          <w:p w14:paraId="76316A02" w14:textId="77777777" w:rsidR="008D6509" w:rsidRDefault="004C3F96">
            <w:pPr>
              <w:pStyle w:val="TableParagraph"/>
              <w:tabs>
                <w:tab w:val="left" w:pos="1200"/>
                <w:tab w:val="left" w:pos="2760"/>
              </w:tabs>
              <w:ind w:left="121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итогам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вступительных</w:t>
            </w:r>
          </w:p>
          <w:p w14:paraId="60BCD585" w14:textId="77777777" w:rsidR="008D6509" w:rsidRDefault="004C3F96">
            <w:pPr>
              <w:pStyle w:val="TableParagraph"/>
              <w:spacing w:line="240" w:lineRule="auto"/>
              <w:ind w:left="122" w:right="94" w:firstLine="3"/>
              <w:jc w:val="both"/>
              <w:rPr>
                <w:sz w:val="28"/>
              </w:rPr>
            </w:pPr>
            <w:r>
              <w:rPr>
                <w:sz w:val="28"/>
              </w:rPr>
              <w:t>испытаний выстраивается рейтинг абитуриентов. Право учиться на бюджетной основе на заочном отделении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абитуриенты,</w:t>
            </w:r>
          </w:p>
          <w:p w14:paraId="475846D4" w14:textId="77777777" w:rsidR="008D6509" w:rsidRDefault="004C3F9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занявшие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верхние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позиции рейтинга</w:t>
            </w:r>
          </w:p>
        </w:tc>
      </w:tr>
    </w:tbl>
    <w:p w14:paraId="023331FD" w14:textId="77777777" w:rsidR="008D6509" w:rsidRDefault="008D6509">
      <w:pPr>
        <w:pStyle w:val="a3"/>
        <w:spacing w:before="4"/>
        <w:ind w:left="0"/>
      </w:pPr>
    </w:p>
    <w:p w14:paraId="011159AE" w14:textId="77777777" w:rsidR="008D6509" w:rsidRDefault="004C3F96">
      <w:pPr>
        <w:pStyle w:val="1"/>
        <w:ind w:left="238"/>
      </w:pPr>
      <w:r>
        <w:rPr>
          <w:w w:val="95"/>
        </w:rPr>
        <w:t>Вопросы</w:t>
      </w:r>
      <w:r>
        <w:rPr>
          <w:spacing w:val="38"/>
        </w:rPr>
        <w:t xml:space="preserve"> </w:t>
      </w:r>
      <w:r>
        <w:rPr>
          <w:w w:val="95"/>
        </w:rPr>
        <w:t>для</w:t>
      </w:r>
      <w:r>
        <w:rPr>
          <w:spacing w:val="25"/>
        </w:rPr>
        <w:t xml:space="preserve"> </w:t>
      </w:r>
      <w:r>
        <w:rPr>
          <w:w w:val="95"/>
        </w:rPr>
        <w:t>подготовки</w:t>
      </w:r>
      <w:r>
        <w:rPr>
          <w:spacing w:val="39"/>
        </w:rPr>
        <w:t xml:space="preserve"> </w:t>
      </w:r>
      <w:r>
        <w:rPr>
          <w:w w:val="95"/>
        </w:rPr>
        <w:t>к</w:t>
      </w:r>
      <w:r>
        <w:rPr>
          <w:spacing w:val="12"/>
        </w:rPr>
        <w:t xml:space="preserve"> </w:t>
      </w:r>
      <w:r>
        <w:rPr>
          <w:w w:val="95"/>
        </w:rPr>
        <w:t>вступительным</w:t>
      </w:r>
      <w:r>
        <w:rPr>
          <w:spacing w:val="52"/>
        </w:rPr>
        <w:t xml:space="preserve"> </w:t>
      </w:r>
      <w:r>
        <w:rPr>
          <w:spacing w:val="-2"/>
          <w:w w:val="95"/>
        </w:rPr>
        <w:t>испытаниям</w:t>
      </w:r>
    </w:p>
    <w:p w14:paraId="11AA267B" w14:textId="77777777" w:rsidR="008D6509" w:rsidRDefault="004C3F96">
      <w:pPr>
        <w:pStyle w:val="a4"/>
        <w:numPr>
          <w:ilvl w:val="1"/>
          <w:numId w:val="5"/>
        </w:numPr>
        <w:tabs>
          <w:tab w:val="left" w:pos="960"/>
        </w:tabs>
        <w:spacing w:before="19"/>
        <w:ind w:hanging="360"/>
        <w:rPr>
          <w:sz w:val="28"/>
        </w:rPr>
      </w:pPr>
      <w:r>
        <w:rPr>
          <w:spacing w:val="-2"/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юридических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лиц: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коммерческие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некоммерче</w:t>
      </w:r>
      <w:r>
        <w:rPr>
          <w:spacing w:val="-2"/>
          <w:sz w:val="28"/>
        </w:rPr>
        <w:t>ские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14:paraId="479304FC" w14:textId="77777777" w:rsidR="008D6509" w:rsidRDefault="004C3F96">
      <w:pPr>
        <w:pStyle w:val="a4"/>
        <w:numPr>
          <w:ilvl w:val="1"/>
          <w:numId w:val="5"/>
        </w:numPr>
        <w:tabs>
          <w:tab w:val="left" w:pos="956"/>
        </w:tabs>
        <w:spacing w:before="28" w:line="256" w:lineRule="auto"/>
        <w:ind w:left="958" w:right="131" w:hanging="360"/>
        <w:rPr>
          <w:sz w:val="28"/>
        </w:rPr>
      </w:pPr>
      <w:r>
        <w:rPr>
          <w:sz w:val="28"/>
        </w:rPr>
        <w:t>Типы 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3"/>
          <w:sz w:val="28"/>
        </w:rPr>
        <w:t xml:space="preserve"> </w:t>
      </w:r>
      <w:r>
        <w:rPr>
          <w:sz w:val="28"/>
        </w:rPr>
        <w:t>(единичное,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серийное, </w:t>
      </w:r>
      <w:r>
        <w:rPr>
          <w:spacing w:val="-2"/>
          <w:sz w:val="28"/>
        </w:rPr>
        <w:t>массовое).</w:t>
      </w:r>
    </w:p>
    <w:p w14:paraId="6E33091F" w14:textId="77777777" w:rsidR="008D6509" w:rsidRDefault="004C3F96">
      <w:pPr>
        <w:pStyle w:val="a4"/>
        <w:numPr>
          <w:ilvl w:val="1"/>
          <w:numId w:val="5"/>
        </w:numPr>
        <w:tabs>
          <w:tab w:val="left" w:pos="959"/>
        </w:tabs>
        <w:spacing w:before="3"/>
        <w:ind w:left="958" w:hanging="362"/>
        <w:rPr>
          <w:sz w:val="28"/>
        </w:rPr>
      </w:pPr>
      <w:r>
        <w:rPr>
          <w:spacing w:val="-2"/>
          <w:sz w:val="28"/>
        </w:rPr>
        <w:t>Производственный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цикл: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и производственная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мощность.</w:t>
      </w:r>
    </w:p>
    <w:p w14:paraId="36F1EAEA" w14:textId="77777777" w:rsidR="008D6509" w:rsidRDefault="004C3F96">
      <w:pPr>
        <w:pStyle w:val="a4"/>
        <w:numPr>
          <w:ilvl w:val="1"/>
          <w:numId w:val="5"/>
        </w:numPr>
        <w:tabs>
          <w:tab w:val="left" w:pos="959"/>
        </w:tabs>
        <w:spacing w:before="23"/>
        <w:ind w:left="958" w:hanging="360"/>
        <w:rPr>
          <w:sz w:val="28"/>
        </w:rPr>
      </w:pPr>
      <w:r>
        <w:rPr>
          <w:spacing w:val="-2"/>
          <w:sz w:val="28"/>
        </w:rPr>
        <w:t>Понятие, состав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структура</w:t>
      </w:r>
      <w:r>
        <w:rPr>
          <w:sz w:val="28"/>
        </w:rPr>
        <w:t xml:space="preserve"> </w:t>
      </w:r>
      <w:r>
        <w:rPr>
          <w:spacing w:val="-2"/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фондов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(средств).</w:t>
      </w:r>
    </w:p>
    <w:p w14:paraId="79CDE833" w14:textId="77777777" w:rsidR="008D6509" w:rsidRDefault="004C3F96">
      <w:pPr>
        <w:pStyle w:val="a4"/>
        <w:numPr>
          <w:ilvl w:val="1"/>
          <w:numId w:val="5"/>
        </w:numPr>
        <w:tabs>
          <w:tab w:val="left" w:pos="958"/>
        </w:tabs>
        <w:spacing w:before="29"/>
        <w:ind w:left="957" w:hanging="358"/>
        <w:rPr>
          <w:sz w:val="28"/>
        </w:rPr>
      </w:pPr>
      <w:r>
        <w:rPr>
          <w:spacing w:val="-2"/>
          <w:sz w:val="28"/>
        </w:rPr>
        <w:t>Амортизация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фондов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начисления.</w:t>
      </w:r>
    </w:p>
    <w:p w14:paraId="6B51DA85" w14:textId="77777777" w:rsidR="008D6509" w:rsidRDefault="004C3F96">
      <w:pPr>
        <w:pStyle w:val="a4"/>
        <w:numPr>
          <w:ilvl w:val="1"/>
          <w:numId w:val="5"/>
        </w:numPr>
        <w:tabs>
          <w:tab w:val="left" w:pos="959"/>
        </w:tabs>
        <w:spacing w:before="19"/>
        <w:ind w:left="958" w:hanging="363"/>
        <w:rPr>
          <w:sz w:val="28"/>
        </w:rPr>
      </w:pPr>
      <w:r>
        <w:rPr>
          <w:spacing w:val="-2"/>
          <w:sz w:val="28"/>
        </w:rPr>
        <w:t>Понятие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отличительные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черты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нематериальных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активов.</w:t>
      </w:r>
    </w:p>
    <w:p w14:paraId="3E391308" w14:textId="77777777" w:rsidR="008D6509" w:rsidRDefault="004C3F96">
      <w:pPr>
        <w:pStyle w:val="a4"/>
        <w:numPr>
          <w:ilvl w:val="1"/>
          <w:numId w:val="5"/>
        </w:numPr>
        <w:tabs>
          <w:tab w:val="left" w:pos="959"/>
          <w:tab w:val="left" w:pos="2274"/>
          <w:tab w:val="left" w:pos="3266"/>
          <w:tab w:val="left" w:pos="3647"/>
          <w:tab w:val="left" w:pos="5063"/>
          <w:tab w:val="left" w:pos="6660"/>
          <w:tab w:val="left" w:pos="8024"/>
        </w:tabs>
        <w:spacing w:before="28" w:line="261" w:lineRule="auto"/>
        <w:ind w:right="140" w:hanging="361"/>
        <w:rPr>
          <w:sz w:val="28"/>
        </w:rPr>
      </w:pPr>
      <w:r>
        <w:rPr>
          <w:spacing w:val="-2"/>
          <w:sz w:val="28"/>
        </w:rPr>
        <w:t>Понятие,</w:t>
      </w:r>
      <w:r>
        <w:rPr>
          <w:sz w:val="28"/>
        </w:rPr>
        <w:tab/>
      </w:r>
      <w:r>
        <w:rPr>
          <w:spacing w:val="-2"/>
          <w:sz w:val="28"/>
        </w:rPr>
        <w:t>состав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структура</w:t>
      </w:r>
      <w:r>
        <w:rPr>
          <w:sz w:val="28"/>
        </w:rPr>
        <w:tab/>
      </w:r>
      <w:r>
        <w:rPr>
          <w:spacing w:val="-2"/>
          <w:sz w:val="28"/>
        </w:rPr>
        <w:t>оборотного</w:t>
      </w:r>
      <w:r>
        <w:rPr>
          <w:sz w:val="28"/>
        </w:rPr>
        <w:tab/>
      </w:r>
      <w:r>
        <w:rPr>
          <w:spacing w:val="-2"/>
          <w:sz w:val="28"/>
        </w:rPr>
        <w:t>капитала.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Кругооборот </w:t>
      </w:r>
      <w:r>
        <w:rPr>
          <w:sz w:val="28"/>
        </w:rPr>
        <w:t>оборотного капитала.</w:t>
      </w:r>
    </w:p>
    <w:p w14:paraId="2E9BF758" w14:textId="77777777" w:rsidR="008D6509" w:rsidRDefault="004C3F96">
      <w:pPr>
        <w:pStyle w:val="a4"/>
        <w:numPr>
          <w:ilvl w:val="1"/>
          <w:numId w:val="5"/>
        </w:numPr>
        <w:tabs>
          <w:tab w:val="left" w:pos="956"/>
        </w:tabs>
        <w:spacing w:line="316" w:lineRule="exact"/>
        <w:ind w:left="955" w:hanging="360"/>
        <w:rPr>
          <w:sz w:val="28"/>
        </w:rPr>
      </w:pPr>
      <w:r>
        <w:rPr>
          <w:w w:val="95"/>
          <w:sz w:val="28"/>
        </w:rPr>
        <w:t>Трудовые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ресурсы</w:t>
      </w:r>
      <w:r>
        <w:rPr>
          <w:spacing w:val="30"/>
          <w:sz w:val="28"/>
        </w:rPr>
        <w:t xml:space="preserve"> </w:t>
      </w:r>
      <w:r>
        <w:rPr>
          <w:w w:val="95"/>
          <w:sz w:val="28"/>
        </w:rPr>
        <w:t>организации: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понятие,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состав,</w:t>
      </w:r>
      <w:r>
        <w:rPr>
          <w:spacing w:val="35"/>
          <w:sz w:val="28"/>
        </w:rPr>
        <w:t xml:space="preserve"> </w:t>
      </w:r>
      <w:r>
        <w:rPr>
          <w:spacing w:val="-2"/>
          <w:w w:val="95"/>
          <w:sz w:val="28"/>
        </w:rPr>
        <w:t>структура.</w:t>
      </w:r>
    </w:p>
    <w:p w14:paraId="306CB1DA" w14:textId="77777777" w:rsidR="008D6509" w:rsidRDefault="004C3F96">
      <w:pPr>
        <w:pStyle w:val="a4"/>
        <w:numPr>
          <w:ilvl w:val="1"/>
          <w:numId w:val="5"/>
        </w:numPr>
        <w:tabs>
          <w:tab w:val="left" w:pos="959"/>
        </w:tabs>
        <w:spacing w:before="24" w:line="256" w:lineRule="auto"/>
        <w:ind w:left="600" w:right="113" w:hanging="3"/>
        <w:rPr>
          <w:sz w:val="28"/>
        </w:rPr>
      </w:pPr>
      <w:r>
        <w:rPr>
          <w:sz w:val="28"/>
        </w:rPr>
        <w:t>Формы и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Повременная и</w:t>
      </w:r>
      <w:r>
        <w:rPr>
          <w:spacing w:val="-14"/>
          <w:sz w:val="28"/>
        </w:rPr>
        <w:t xml:space="preserve"> </w:t>
      </w:r>
      <w:r>
        <w:rPr>
          <w:sz w:val="28"/>
        </w:rPr>
        <w:t>сдельная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 10.Производительность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труда:</w:t>
      </w:r>
      <w:r>
        <w:rPr>
          <w:spacing w:val="73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75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7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</w:p>
    <w:p w14:paraId="54EFCB97" w14:textId="77777777" w:rsidR="008D6509" w:rsidRDefault="004C3F96">
      <w:pPr>
        <w:pStyle w:val="a3"/>
        <w:spacing w:before="2"/>
        <w:ind w:left="958"/>
      </w:pPr>
      <w:r>
        <w:t>пути</w:t>
      </w:r>
      <w:r>
        <w:rPr>
          <w:spacing w:val="-7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rPr>
          <w:spacing w:val="-2"/>
        </w:rPr>
        <w:t>повышения.</w:t>
      </w:r>
    </w:p>
    <w:p w14:paraId="0E624011" w14:textId="77777777" w:rsidR="008D6509" w:rsidRDefault="004C3F96">
      <w:pPr>
        <w:pStyle w:val="a4"/>
        <w:numPr>
          <w:ilvl w:val="0"/>
          <w:numId w:val="4"/>
        </w:numPr>
        <w:tabs>
          <w:tab w:val="left" w:pos="948"/>
        </w:tabs>
        <w:spacing w:before="28"/>
        <w:rPr>
          <w:sz w:val="28"/>
        </w:rPr>
      </w:pPr>
      <w:r>
        <w:rPr>
          <w:sz w:val="28"/>
        </w:rPr>
        <w:t>Понятие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10"/>
          <w:sz w:val="28"/>
        </w:rPr>
        <w:t xml:space="preserve"> </w:t>
      </w:r>
      <w:r>
        <w:rPr>
          <w:sz w:val="28"/>
        </w:rPr>
        <w:t>издержки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затраты.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прочие.</w:t>
      </w:r>
    </w:p>
    <w:p w14:paraId="6A408857" w14:textId="77777777" w:rsidR="008D6509" w:rsidRDefault="004C3F96">
      <w:pPr>
        <w:pStyle w:val="a4"/>
        <w:numPr>
          <w:ilvl w:val="0"/>
          <w:numId w:val="4"/>
        </w:numPr>
        <w:tabs>
          <w:tab w:val="left" w:pos="948"/>
          <w:tab w:val="left" w:pos="2525"/>
          <w:tab w:val="left" w:pos="6393"/>
          <w:tab w:val="left" w:pos="8154"/>
          <w:tab w:val="left" w:pos="8604"/>
          <w:tab w:val="left" w:pos="9416"/>
        </w:tabs>
        <w:spacing w:before="24" w:line="256" w:lineRule="auto"/>
        <w:ind w:left="600" w:right="117" w:firstLine="0"/>
        <w:rPr>
          <w:sz w:val="28"/>
        </w:rPr>
      </w:pPr>
      <w:r>
        <w:rPr>
          <w:sz w:val="28"/>
        </w:rPr>
        <w:t xml:space="preserve">Понятие и функции прибыли организации, основные виды. </w:t>
      </w:r>
      <w:r>
        <w:rPr>
          <w:spacing w:val="-2"/>
          <w:sz w:val="28"/>
        </w:rPr>
        <w:t>13.Показатели</w:t>
      </w:r>
      <w:r>
        <w:rPr>
          <w:sz w:val="28"/>
        </w:rPr>
        <w:tab/>
        <w:t>рентабельности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организации,</w:t>
      </w:r>
      <w:r>
        <w:rPr>
          <w:sz w:val="28"/>
        </w:rPr>
        <w:tab/>
      </w:r>
      <w:r>
        <w:rPr>
          <w:spacing w:val="-6"/>
          <w:sz w:val="28"/>
        </w:rPr>
        <w:t>ее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14"/>
          <w:sz w:val="28"/>
        </w:rPr>
        <w:t>и</w:t>
      </w:r>
    </w:p>
    <w:p w14:paraId="48BB6C56" w14:textId="77777777" w:rsidR="008D6509" w:rsidRDefault="004C3F96">
      <w:pPr>
        <w:pStyle w:val="a3"/>
        <w:spacing w:before="7"/>
        <w:ind w:left="958"/>
      </w:pPr>
      <w:r>
        <w:rPr>
          <w:spacing w:val="-2"/>
        </w:rPr>
        <w:t>методы</w:t>
      </w:r>
      <w:r>
        <w:rPr>
          <w:spacing w:val="-3"/>
        </w:rPr>
        <w:t xml:space="preserve"> </w:t>
      </w:r>
      <w:r>
        <w:rPr>
          <w:spacing w:val="-2"/>
        </w:rPr>
        <w:t>расчета.</w:t>
      </w:r>
    </w:p>
    <w:p w14:paraId="59380D50" w14:textId="77777777" w:rsidR="008D6509" w:rsidRDefault="004C3F96">
      <w:pPr>
        <w:pStyle w:val="a4"/>
        <w:numPr>
          <w:ilvl w:val="0"/>
          <w:numId w:val="3"/>
        </w:numPr>
        <w:tabs>
          <w:tab w:val="left" w:pos="952"/>
        </w:tabs>
        <w:spacing w:before="24"/>
        <w:rPr>
          <w:sz w:val="28"/>
        </w:rPr>
      </w:pPr>
      <w:r>
        <w:rPr>
          <w:w w:val="95"/>
          <w:sz w:val="28"/>
        </w:rPr>
        <w:t>Безубыточность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производства</w:t>
      </w:r>
      <w:r>
        <w:rPr>
          <w:spacing w:val="61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w w:val="95"/>
          <w:sz w:val="28"/>
        </w:rPr>
        <w:t>график</w:t>
      </w:r>
      <w:r>
        <w:rPr>
          <w:spacing w:val="47"/>
          <w:sz w:val="28"/>
        </w:rPr>
        <w:t xml:space="preserve"> </w:t>
      </w:r>
      <w:r>
        <w:rPr>
          <w:spacing w:val="-2"/>
          <w:w w:val="95"/>
          <w:sz w:val="28"/>
        </w:rPr>
        <w:t>безубыточности</w:t>
      </w:r>
    </w:p>
    <w:p w14:paraId="56638962" w14:textId="77777777" w:rsidR="008D6509" w:rsidRDefault="004C3F96">
      <w:pPr>
        <w:pStyle w:val="a4"/>
        <w:numPr>
          <w:ilvl w:val="0"/>
          <w:numId w:val="3"/>
        </w:numPr>
        <w:tabs>
          <w:tab w:val="left" w:pos="945"/>
          <w:tab w:val="left" w:pos="2669"/>
          <w:tab w:val="left" w:pos="3858"/>
          <w:tab w:val="left" w:pos="5633"/>
          <w:tab w:val="left" w:pos="6138"/>
          <w:tab w:val="left" w:pos="7597"/>
          <w:tab w:val="left" w:pos="9416"/>
        </w:tabs>
        <w:spacing w:before="23" w:line="256" w:lineRule="auto"/>
        <w:ind w:left="600" w:right="113" w:firstLine="0"/>
        <w:rPr>
          <w:sz w:val="28"/>
        </w:rPr>
      </w:pPr>
      <w:r>
        <w:rPr>
          <w:sz w:val="28"/>
        </w:rPr>
        <w:t>Механизм</w:t>
      </w:r>
      <w:r>
        <w:rPr>
          <w:spacing w:val="25"/>
          <w:sz w:val="28"/>
        </w:rPr>
        <w:t xml:space="preserve"> </w:t>
      </w:r>
      <w:r>
        <w:rPr>
          <w:sz w:val="28"/>
        </w:rPr>
        <w:t>рыночного ценообразования.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Понятие, функции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виды цен. </w:t>
      </w:r>
      <w:r>
        <w:rPr>
          <w:spacing w:val="-2"/>
          <w:sz w:val="28"/>
        </w:rPr>
        <w:t>16.Ф</w:t>
      </w:r>
      <w:r>
        <w:rPr>
          <w:spacing w:val="-2"/>
          <w:sz w:val="28"/>
        </w:rPr>
        <w:t>инансовые</w:t>
      </w:r>
      <w:r>
        <w:rPr>
          <w:sz w:val="28"/>
        </w:rPr>
        <w:tab/>
      </w:r>
      <w:r>
        <w:rPr>
          <w:spacing w:val="-2"/>
          <w:sz w:val="28"/>
        </w:rPr>
        <w:t>ресурсы</w:t>
      </w:r>
      <w:r>
        <w:rPr>
          <w:sz w:val="28"/>
        </w:rPr>
        <w:tab/>
      </w:r>
      <w:r>
        <w:rPr>
          <w:spacing w:val="-2"/>
          <w:sz w:val="28"/>
        </w:rPr>
        <w:t>организации,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структура.</w:t>
      </w:r>
      <w:r>
        <w:rPr>
          <w:sz w:val="28"/>
        </w:rPr>
        <w:tab/>
      </w:r>
      <w:r>
        <w:rPr>
          <w:spacing w:val="-2"/>
          <w:sz w:val="28"/>
        </w:rPr>
        <w:t>Собственный</w:t>
      </w:r>
      <w:r>
        <w:rPr>
          <w:sz w:val="28"/>
        </w:rPr>
        <w:tab/>
      </w:r>
      <w:r>
        <w:rPr>
          <w:spacing w:val="-10"/>
          <w:sz w:val="28"/>
        </w:rPr>
        <w:t>и</w:t>
      </w:r>
    </w:p>
    <w:p w14:paraId="439A4DD7" w14:textId="77777777" w:rsidR="008D6509" w:rsidRDefault="004C3F96">
      <w:pPr>
        <w:pStyle w:val="a3"/>
        <w:spacing w:before="3"/>
        <w:ind w:left="960"/>
      </w:pPr>
      <w:r>
        <w:rPr>
          <w:w w:val="95"/>
        </w:rPr>
        <w:t>заемный</w:t>
      </w:r>
      <w:r>
        <w:rPr>
          <w:spacing w:val="38"/>
        </w:rPr>
        <w:t xml:space="preserve"> </w:t>
      </w:r>
      <w:r>
        <w:rPr>
          <w:spacing w:val="-2"/>
        </w:rPr>
        <w:t>капитал.</w:t>
      </w:r>
    </w:p>
    <w:p w14:paraId="11A917C3" w14:textId="77777777" w:rsidR="008D6509" w:rsidRDefault="008D6509">
      <w:pPr>
        <w:sectPr w:rsidR="008D6509">
          <w:pgSz w:w="11900" w:h="16840"/>
          <w:pgMar w:top="1060" w:right="760" w:bottom="280" w:left="1460" w:header="720" w:footer="720" w:gutter="0"/>
          <w:cols w:space="720"/>
        </w:sectPr>
      </w:pPr>
    </w:p>
    <w:p w14:paraId="1F014179" w14:textId="77777777" w:rsidR="008D6509" w:rsidRDefault="004C3F96">
      <w:pPr>
        <w:pStyle w:val="a3"/>
        <w:spacing w:before="70" w:line="261" w:lineRule="auto"/>
        <w:ind w:left="600"/>
      </w:pPr>
      <w:r>
        <w:lastRenderedPageBreak/>
        <w:t>17.Понятие</w:t>
      </w:r>
      <w:r>
        <w:rPr>
          <w:spacing w:val="-9"/>
        </w:rPr>
        <w:t xml:space="preserve"> </w:t>
      </w:r>
      <w:r>
        <w:t>экономического</w:t>
      </w:r>
      <w:r>
        <w:rPr>
          <w:spacing w:val="-17"/>
        </w:rPr>
        <w:t xml:space="preserve"> </w:t>
      </w:r>
      <w:r>
        <w:t>эффекта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экономической эффективности. 18.Основные налоги организации</w:t>
      </w:r>
    </w:p>
    <w:p w14:paraId="0E398A30" w14:textId="77777777" w:rsidR="008D6509" w:rsidRDefault="004C3F96">
      <w:pPr>
        <w:pStyle w:val="a4"/>
        <w:numPr>
          <w:ilvl w:val="0"/>
          <w:numId w:val="2"/>
        </w:numPr>
        <w:tabs>
          <w:tab w:val="left" w:pos="952"/>
          <w:tab w:val="left" w:pos="2797"/>
          <w:tab w:val="left" w:pos="4250"/>
          <w:tab w:val="left" w:pos="4706"/>
          <w:tab w:val="left" w:pos="5696"/>
          <w:tab w:val="left" w:pos="7997"/>
        </w:tabs>
        <w:spacing w:line="316" w:lineRule="exact"/>
        <w:rPr>
          <w:sz w:val="28"/>
        </w:rPr>
      </w:pPr>
      <w:r>
        <w:rPr>
          <w:spacing w:val="-2"/>
          <w:sz w:val="28"/>
        </w:rPr>
        <w:t>Инвестиции:</w:t>
      </w:r>
      <w:r>
        <w:rPr>
          <w:sz w:val="28"/>
        </w:rPr>
        <w:tab/>
      </w:r>
      <w:r>
        <w:rPr>
          <w:spacing w:val="-2"/>
          <w:sz w:val="28"/>
        </w:rPr>
        <w:t>сущность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виды.</w:t>
      </w:r>
      <w:r>
        <w:rPr>
          <w:sz w:val="28"/>
        </w:rPr>
        <w:tab/>
      </w:r>
      <w:r>
        <w:rPr>
          <w:spacing w:val="-2"/>
          <w:sz w:val="28"/>
        </w:rPr>
        <w:t>Инвестиционная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</w:p>
    <w:p w14:paraId="50771500" w14:textId="77777777" w:rsidR="008D6509" w:rsidRDefault="004C3F96">
      <w:pPr>
        <w:spacing w:before="117"/>
        <w:ind w:left="962"/>
        <w:rPr>
          <w:b/>
          <w:sz w:val="18"/>
        </w:rPr>
      </w:pPr>
      <w:r>
        <w:rPr>
          <w:b/>
          <w:spacing w:val="-2"/>
          <w:sz w:val="18"/>
        </w:rPr>
        <w:t>О]ЭFННИЗНЦИИ.</w:t>
      </w:r>
    </w:p>
    <w:p w14:paraId="036D785F" w14:textId="77777777" w:rsidR="008D6509" w:rsidRDefault="004C3F96">
      <w:pPr>
        <w:pStyle w:val="a4"/>
        <w:numPr>
          <w:ilvl w:val="0"/>
          <w:numId w:val="2"/>
        </w:numPr>
        <w:tabs>
          <w:tab w:val="left" w:pos="943"/>
        </w:tabs>
        <w:spacing w:before="51" w:line="254" w:lineRule="auto"/>
        <w:ind w:left="960" w:right="136" w:hanging="363"/>
        <w:rPr>
          <w:sz w:val="28"/>
        </w:rPr>
      </w:pPr>
      <w:r>
        <w:rPr>
          <w:sz w:val="28"/>
        </w:rPr>
        <w:t>Показатели</w:t>
      </w:r>
      <w:r>
        <w:rPr>
          <w:spacing w:val="40"/>
          <w:sz w:val="28"/>
        </w:rPr>
        <w:t xml:space="preserve"> </w:t>
      </w:r>
      <w:r>
        <w:rPr>
          <w:sz w:val="28"/>
        </w:rPr>
        <w:t>рентабельности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финансово- хозяйственной деятельности предприятия.</w:t>
      </w:r>
    </w:p>
    <w:p w14:paraId="19AF800C" w14:textId="77777777" w:rsidR="008D6509" w:rsidRDefault="008D6509">
      <w:pPr>
        <w:pStyle w:val="a3"/>
        <w:spacing w:before="7"/>
        <w:ind w:left="0"/>
        <w:rPr>
          <w:sz w:val="31"/>
        </w:rPr>
      </w:pPr>
    </w:p>
    <w:p w14:paraId="7CD0144A" w14:textId="77777777" w:rsidR="008D6509" w:rsidRDefault="004C3F96">
      <w:pPr>
        <w:pStyle w:val="1"/>
        <w:jc w:val="both"/>
      </w:pPr>
      <w:r>
        <w:rPr>
          <w:w w:val="95"/>
        </w:rPr>
        <w:t>Рекомендуемая</w:t>
      </w:r>
      <w:r>
        <w:rPr>
          <w:spacing w:val="57"/>
        </w:rPr>
        <w:t xml:space="preserve"> </w:t>
      </w:r>
      <w:r>
        <w:rPr>
          <w:w w:val="95"/>
        </w:rPr>
        <w:t>литература</w:t>
      </w:r>
      <w:r>
        <w:rPr>
          <w:spacing w:val="54"/>
        </w:rPr>
        <w:t xml:space="preserve"> </w:t>
      </w:r>
      <w:r>
        <w:rPr>
          <w:w w:val="95"/>
        </w:rPr>
        <w:t>для</w:t>
      </w:r>
      <w:r>
        <w:rPr>
          <w:spacing w:val="24"/>
        </w:rPr>
        <w:t xml:space="preserve"> </w:t>
      </w:r>
      <w:r>
        <w:rPr>
          <w:spacing w:val="-2"/>
          <w:w w:val="95"/>
        </w:rPr>
        <w:t>подготовки</w:t>
      </w:r>
    </w:p>
    <w:p w14:paraId="55A7431B" w14:textId="77777777" w:rsidR="008D6509" w:rsidRDefault="004C3F96">
      <w:pPr>
        <w:pStyle w:val="a4"/>
        <w:numPr>
          <w:ilvl w:val="0"/>
          <w:numId w:val="1"/>
        </w:numPr>
        <w:tabs>
          <w:tab w:val="left" w:pos="448"/>
        </w:tabs>
        <w:spacing w:before="19" w:line="259" w:lineRule="auto"/>
        <w:ind w:right="107" w:firstLine="1"/>
        <w:jc w:val="both"/>
        <w:rPr>
          <w:sz w:val="28"/>
        </w:rPr>
      </w:pPr>
      <w:r>
        <w:rPr>
          <w:sz w:val="28"/>
        </w:rPr>
        <w:t>Экономика предприятия (фирмы): Учебник для вузов по экономическим специальностям / О. И. Волков и др.</w:t>
      </w:r>
      <w:proofErr w:type="gramStart"/>
      <w:r>
        <w:rPr>
          <w:sz w:val="28"/>
        </w:rPr>
        <w:t>; Под</w:t>
      </w:r>
      <w:proofErr w:type="gramEnd"/>
      <w:r>
        <w:rPr>
          <w:sz w:val="28"/>
        </w:rPr>
        <w:t xml:space="preserve"> ред. О. И. Волкова, О. В. Девяткина; Российская экономическая академия им. Г.В. Плеханова. - М.: Инфра-М, 2008. - 602 с.</w:t>
      </w:r>
    </w:p>
    <w:p w14:paraId="0CC65620" w14:textId="77777777" w:rsidR="008D6509" w:rsidRDefault="004C3F96">
      <w:pPr>
        <w:pStyle w:val="a4"/>
        <w:numPr>
          <w:ilvl w:val="0"/>
          <w:numId w:val="1"/>
        </w:numPr>
        <w:tabs>
          <w:tab w:val="left" w:pos="539"/>
        </w:tabs>
        <w:spacing w:line="261" w:lineRule="auto"/>
        <w:ind w:left="239" w:right="129" w:firstLine="3"/>
        <w:jc w:val="both"/>
        <w:rPr>
          <w:sz w:val="28"/>
        </w:rPr>
      </w:pPr>
      <w:r>
        <w:rPr>
          <w:sz w:val="28"/>
        </w:rPr>
        <w:t>Экономика предприятия: учебн</w:t>
      </w:r>
      <w:r>
        <w:rPr>
          <w:sz w:val="28"/>
        </w:rPr>
        <w:t>ик для вузов. 5-е изд./ Под ред. Академика В.М. Семенова. - СПб.: Питер, 2010. - 416 с.</w:t>
      </w:r>
    </w:p>
    <w:p w14:paraId="2FE2D202" w14:textId="77777777" w:rsidR="008D6509" w:rsidRDefault="004C3F96">
      <w:pPr>
        <w:pStyle w:val="a4"/>
        <w:numPr>
          <w:ilvl w:val="0"/>
          <w:numId w:val="1"/>
        </w:numPr>
        <w:tabs>
          <w:tab w:val="left" w:pos="546"/>
          <w:tab w:val="left" w:pos="8940"/>
        </w:tabs>
        <w:spacing w:line="259" w:lineRule="auto"/>
        <w:ind w:right="105" w:firstLine="3"/>
        <w:jc w:val="both"/>
        <w:rPr>
          <w:sz w:val="28"/>
        </w:rPr>
      </w:pPr>
      <w:r>
        <w:rPr>
          <w:sz w:val="28"/>
        </w:rPr>
        <w:t xml:space="preserve">Финансы: учебник для вузов / Т. П. Беляева [и др.] ; под редакцией Н. Г. Ивановой. — Москва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(Высшее образование). — ISBN 978-5-53</w:t>
      </w:r>
      <w:r>
        <w:rPr>
          <w:sz w:val="28"/>
        </w:rPr>
        <w:t xml:space="preserve">4-13894-8. — Текст : электронный // Образовательная платформа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</w:t>
      </w:r>
      <w:r>
        <w:rPr>
          <w:sz w:val="28"/>
        </w:rPr>
        <w:tab/>
      </w:r>
      <w:r>
        <w:rPr>
          <w:spacing w:val="-4"/>
          <w:sz w:val="28"/>
        </w:rPr>
        <w:t xml:space="preserve">URL: </w:t>
      </w:r>
      <w:r>
        <w:rPr>
          <w:color w:val="0362C1"/>
          <w:spacing w:val="-2"/>
          <w:sz w:val="28"/>
          <w:u w:val="single" w:color="0360BF"/>
        </w:rPr>
        <w:t>https://urait.ru/bcode/467206</w:t>
      </w:r>
    </w:p>
    <w:p w14:paraId="2B9F5C09" w14:textId="77777777" w:rsidR="008D6509" w:rsidRDefault="004C3F96">
      <w:pPr>
        <w:pStyle w:val="a4"/>
        <w:numPr>
          <w:ilvl w:val="0"/>
          <w:numId w:val="1"/>
        </w:numPr>
        <w:tabs>
          <w:tab w:val="left" w:pos="619"/>
        </w:tabs>
        <w:spacing w:line="261" w:lineRule="auto"/>
        <w:ind w:left="239" w:right="117" w:firstLine="0"/>
        <w:jc w:val="both"/>
        <w:rPr>
          <w:sz w:val="28"/>
        </w:rPr>
      </w:pPr>
      <w:r>
        <w:rPr>
          <w:sz w:val="28"/>
        </w:rPr>
        <w:t>Остапенко, В. В. Финансы предприятия [Текст] учеб. пособие В. В. Остапенко. - 5-е изд., стер. -</w:t>
      </w:r>
      <w:r>
        <w:rPr>
          <w:spacing w:val="-5"/>
          <w:sz w:val="28"/>
        </w:rPr>
        <w:t xml:space="preserve"> </w:t>
      </w:r>
      <w:r>
        <w:rPr>
          <w:sz w:val="28"/>
        </w:rPr>
        <w:t>М.: Омега-Л, 2008. -</w:t>
      </w:r>
      <w:r>
        <w:rPr>
          <w:spacing w:val="-2"/>
          <w:sz w:val="28"/>
        </w:rPr>
        <w:t xml:space="preserve"> </w:t>
      </w:r>
      <w:r>
        <w:rPr>
          <w:sz w:val="28"/>
        </w:rPr>
        <w:t>301, [1] с. ил., табл.</w:t>
      </w:r>
    </w:p>
    <w:p w14:paraId="1B9A9FC9" w14:textId="77777777" w:rsidR="008D6509" w:rsidRDefault="004C3F96">
      <w:pPr>
        <w:pStyle w:val="a4"/>
        <w:numPr>
          <w:ilvl w:val="0"/>
          <w:numId w:val="1"/>
        </w:numPr>
        <w:tabs>
          <w:tab w:val="left" w:pos="1010"/>
        </w:tabs>
        <w:spacing w:line="259" w:lineRule="auto"/>
        <w:ind w:right="104" w:firstLine="2"/>
        <w:jc w:val="both"/>
        <w:rPr>
          <w:sz w:val="28"/>
        </w:rPr>
      </w:pPr>
      <w:r>
        <w:rPr>
          <w:sz w:val="28"/>
        </w:rPr>
        <w:t xml:space="preserve">Лопарева А.М. Экономика организации (предприятия): </w:t>
      </w:r>
      <w:proofErr w:type="spellStart"/>
      <w:r>
        <w:rPr>
          <w:sz w:val="28"/>
        </w:rPr>
        <w:t>учебнометодический</w:t>
      </w:r>
      <w:proofErr w:type="spellEnd"/>
      <w:r>
        <w:rPr>
          <w:sz w:val="28"/>
        </w:rPr>
        <w:t xml:space="preserve"> комплекс / </w:t>
      </w:r>
      <w:proofErr w:type="spellStart"/>
      <w:r>
        <w:rPr>
          <w:sz w:val="28"/>
        </w:rPr>
        <w:t>А.М.Лопарева</w:t>
      </w:r>
      <w:proofErr w:type="spellEnd"/>
      <w:r>
        <w:rPr>
          <w:sz w:val="28"/>
        </w:rPr>
        <w:t>. - М.: ФОРУМ: ИНФРА-М, 2013. - 400 с.</w:t>
      </w:r>
    </w:p>
    <w:p w14:paraId="15F0A5AF" w14:textId="77777777" w:rsidR="008D6509" w:rsidRDefault="004C3F96">
      <w:pPr>
        <w:pStyle w:val="a4"/>
        <w:numPr>
          <w:ilvl w:val="0"/>
          <w:numId w:val="1"/>
        </w:numPr>
        <w:tabs>
          <w:tab w:val="left" w:pos="637"/>
        </w:tabs>
        <w:spacing w:line="256" w:lineRule="auto"/>
        <w:ind w:left="239" w:right="117" w:hanging="3"/>
        <w:jc w:val="both"/>
        <w:rPr>
          <w:sz w:val="28"/>
        </w:rPr>
      </w:pPr>
      <w:r>
        <w:rPr>
          <w:sz w:val="28"/>
        </w:rPr>
        <w:t>Есипов, В. Е. Оценка бизнеса [Текст] учеб. пособие для вузов по специальности "Финансы и кредит" В. Е</w:t>
      </w:r>
      <w:r>
        <w:rPr>
          <w:sz w:val="28"/>
        </w:rPr>
        <w:t xml:space="preserve">. Есипов, Г. А. </w:t>
      </w:r>
      <w:proofErr w:type="spellStart"/>
      <w:r>
        <w:rPr>
          <w:sz w:val="28"/>
        </w:rPr>
        <w:t>Маховикова</w:t>
      </w:r>
      <w:proofErr w:type="spellEnd"/>
      <w:r>
        <w:rPr>
          <w:sz w:val="28"/>
        </w:rPr>
        <w:t>, В. В. Терехова. -</w:t>
      </w:r>
      <w:r>
        <w:rPr>
          <w:spacing w:val="-4"/>
          <w:sz w:val="28"/>
        </w:rPr>
        <w:t xml:space="preserve"> </w:t>
      </w:r>
      <w:r>
        <w:rPr>
          <w:sz w:val="28"/>
        </w:rPr>
        <w:t>2-е изд. - СПб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др.: Питер, 2008. - 457 с.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14:paraId="4C10DEE0" w14:textId="77777777" w:rsidR="008D6509" w:rsidRDefault="004C3F96">
      <w:pPr>
        <w:pStyle w:val="a4"/>
        <w:numPr>
          <w:ilvl w:val="0"/>
          <w:numId w:val="1"/>
        </w:numPr>
        <w:tabs>
          <w:tab w:val="left" w:pos="523"/>
        </w:tabs>
        <w:ind w:left="522" w:hanging="285"/>
        <w:jc w:val="both"/>
        <w:rPr>
          <w:sz w:val="28"/>
        </w:rPr>
      </w:pPr>
      <w:r>
        <w:rPr>
          <w:w w:val="95"/>
          <w:sz w:val="28"/>
        </w:rPr>
        <w:t>Гражданский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Кодекс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pacing w:val="-2"/>
          <w:w w:val="95"/>
          <w:sz w:val="28"/>
        </w:rPr>
        <w:t>Федерации.</w:t>
      </w:r>
    </w:p>
    <w:p w14:paraId="3E4308F9" w14:textId="77777777" w:rsidR="008D6509" w:rsidRDefault="004C3F96">
      <w:pPr>
        <w:pStyle w:val="a4"/>
        <w:numPr>
          <w:ilvl w:val="0"/>
          <w:numId w:val="1"/>
        </w:numPr>
        <w:tabs>
          <w:tab w:val="left" w:pos="518"/>
        </w:tabs>
        <w:spacing w:before="4"/>
        <w:ind w:left="517" w:hanging="282"/>
        <w:jc w:val="both"/>
        <w:rPr>
          <w:sz w:val="28"/>
        </w:rPr>
      </w:pPr>
      <w:r>
        <w:rPr>
          <w:w w:val="95"/>
          <w:sz w:val="28"/>
        </w:rPr>
        <w:t>Налоговый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Кодекс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pacing w:val="-2"/>
          <w:w w:val="95"/>
          <w:sz w:val="28"/>
        </w:rPr>
        <w:t>Федерации.</w:t>
      </w:r>
    </w:p>
    <w:p w14:paraId="2CBC0AE1" w14:textId="77777777" w:rsidR="008D6509" w:rsidRDefault="004C3F96">
      <w:pPr>
        <w:pStyle w:val="a4"/>
        <w:numPr>
          <w:ilvl w:val="0"/>
          <w:numId w:val="1"/>
        </w:numPr>
        <w:tabs>
          <w:tab w:val="left" w:pos="537"/>
        </w:tabs>
        <w:spacing w:before="24" w:line="261" w:lineRule="auto"/>
        <w:ind w:left="237" w:right="106" w:firstLine="0"/>
        <w:jc w:val="both"/>
        <w:rPr>
          <w:sz w:val="28"/>
        </w:rPr>
      </w:pPr>
      <w:r>
        <w:rPr>
          <w:sz w:val="28"/>
        </w:rPr>
        <w:t>Основы экономики 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финансов. Минимум знаний необходимых для сдачи вступительного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магистратуру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080100.68</w:t>
      </w:r>
      <w:r>
        <w:rPr>
          <w:spacing w:val="23"/>
          <w:sz w:val="28"/>
        </w:rPr>
        <w:t xml:space="preserve">  </w:t>
      </w:r>
      <w:r>
        <w:rPr>
          <w:spacing w:val="-10"/>
          <w:sz w:val="28"/>
        </w:rPr>
        <w:t>—</w:t>
      </w:r>
    </w:p>
    <w:p w14:paraId="44FA2C16" w14:textId="77777777" w:rsidR="008D6509" w:rsidRDefault="004C3F96">
      <w:pPr>
        <w:pStyle w:val="a3"/>
        <w:spacing w:line="256" w:lineRule="auto"/>
        <w:ind w:right="133" w:firstLine="6"/>
        <w:jc w:val="both"/>
      </w:pPr>
      <w:r>
        <w:t xml:space="preserve">«Экономика»: учебное пособие для самостоятельной работы / Е.Д. </w:t>
      </w:r>
      <w:proofErr w:type="spellStart"/>
      <w:r>
        <w:t>Вайсман</w:t>
      </w:r>
      <w:proofErr w:type="spellEnd"/>
      <w:r>
        <w:t>, И.А.</w:t>
      </w:r>
      <w:r>
        <w:rPr>
          <w:spacing w:val="-1"/>
        </w:rPr>
        <w:t xml:space="preserve"> </w:t>
      </w:r>
      <w:r>
        <w:t>Соловьева. — Челябинск: Издательский</w:t>
      </w:r>
      <w:r>
        <w:rPr>
          <w:spacing w:val="30"/>
        </w:rPr>
        <w:t xml:space="preserve"> </w:t>
      </w:r>
      <w:r>
        <w:t xml:space="preserve">центр </w:t>
      </w:r>
      <w:proofErr w:type="spellStart"/>
      <w:r>
        <w:t>ЮУрГУ</w:t>
      </w:r>
      <w:proofErr w:type="spellEnd"/>
      <w:r>
        <w:t>, 2013. — 87</w:t>
      </w:r>
      <w:r>
        <w:rPr>
          <w:spacing w:val="-3"/>
        </w:rPr>
        <w:t xml:space="preserve"> </w:t>
      </w:r>
      <w:r>
        <w:t>с.</w:t>
      </w:r>
    </w:p>
    <w:p w14:paraId="4C7A135F" w14:textId="77777777" w:rsidR="008D6509" w:rsidRDefault="008D6509">
      <w:pPr>
        <w:pStyle w:val="a3"/>
        <w:spacing w:before="8"/>
        <w:ind w:left="0"/>
        <w:rPr>
          <w:sz w:val="29"/>
        </w:rPr>
      </w:pPr>
    </w:p>
    <w:p w14:paraId="0245F304" w14:textId="77777777" w:rsidR="008D6509" w:rsidRDefault="004C3F96">
      <w:pPr>
        <w:pStyle w:val="a3"/>
        <w:spacing w:before="1" w:line="261" w:lineRule="auto"/>
        <w:ind w:left="240" w:right="132" w:hanging="2"/>
        <w:jc w:val="both"/>
      </w:pPr>
      <w:r>
        <w:t xml:space="preserve">При подготовке к тестированию предложенный список литературы является </w:t>
      </w:r>
      <w:r>
        <w:rPr>
          <w:spacing w:val="-2"/>
        </w:rPr>
        <w:t>рекомендуемым</w:t>
      </w:r>
    </w:p>
    <w:sectPr w:rsidR="008D6509">
      <w:pgSz w:w="11900" w:h="16840"/>
      <w:pgMar w:top="1060" w:right="7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079"/>
    <w:multiLevelType w:val="hybridMultilevel"/>
    <w:tmpl w:val="417EF8C0"/>
    <w:lvl w:ilvl="0" w:tplc="A03807C4">
      <w:start w:val="11"/>
      <w:numFmt w:val="decimal"/>
      <w:lvlText w:val="%1.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49D2805A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2" w:tplc="84AE9C82">
      <w:numFmt w:val="bullet"/>
      <w:lvlText w:val="•"/>
      <w:lvlJc w:val="left"/>
      <w:pPr>
        <w:ind w:left="2688" w:hanging="348"/>
      </w:pPr>
      <w:rPr>
        <w:rFonts w:hint="default"/>
        <w:lang w:val="ru-RU" w:eastAsia="en-US" w:bidi="ar-SA"/>
      </w:rPr>
    </w:lvl>
    <w:lvl w:ilvl="3" w:tplc="B892536E">
      <w:numFmt w:val="bullet"/>
      <w:lvlText w:val="•"/>
      <w:lvlJc w:val="left"/>
      <w:pPr>
        <w:ind w:left="3562" w:hanging="348"/>
      </w:pPr>
      <w:rPr>
        <w:rFonts w:hint="default"/>
        <w:lang w:val="ru-RU" w:eastAsia="en-US" w:bidi="ar-SA"/>
      </w:rPr>
    </w:lvl>
    <w:lvl w:ilvl="4" w:tplc="2C1A5C0C">
      <w:numFmt w:val="bullet"/>
      <w:lvlText w:val="•"/>
      <w:lvlJc w:val="left"/>
      <w:pPr>
        <w:ind w:left="4436" w:hanging="348"/>
      </w:pPr>
      <w:rPr>
        <w:rFonts w:hint="default"/>
        <w:lang w:val="ru-RU" w:eastAsia="en-US" w:bidi="ar-SA"/>
      </w:rPr>
    </w:lvl>
    <w:lvl w:ilvl="5" w:tplc="AF1A055E">
      <w:numFmt w:val="bullet"/>
      <w:lvlText w:val="•"/>
      <w:lvlJc w:val="left"/>
      <w:pPr>
        <w:ind w:left="5310" w:hanging="348"/>
      </w:pPr>
      <w:rPr>
        <w:rFonts w:hint="default"/>
        <w:lang w:val="ru-RU" w:eastAsia="en-US" w:bidi="ar-SA"/>
      </w:rPr>
    </w:lvl>
    <w:lvl w:ilvl="6" w:tplc="6240CCF8">
      <w:numFmt w:val="bullet"/>
      <w:lvlText w:val="•"/>
      <w:lvlJc w:val="left"/>
      <w:pPr>
        <w:ind w:left="6184" w:hanging="348"/>
      </w:pPr>
      <w:rPr>
        <w:rFonts w:hint="default"/>
        <w:lang w:val="ru-RU" w:eastAsia="en-US" w:bidi="ar-SA"/>
      </w:rPr>
    </w:lvl>
    <w:lvl w:ilvl="7" w:tplc="D91CB75C">
      <w:numFmt w:val="bullet"/>
      <w:lvlText w:val="•"/>
      <w:lvlJc w:val="left"/>
      <w:pPr>
        <w:ind w:left="7058" w:hanging="348"/>
      </w:pPr>
      <w:rPr>
        <w:rFonts w:hint="default"/>
        <w:lang w:val="ru-RU" w:eastAsia="en-US" w:bidi="ar-SA"/>
      </w:rPr>
    </w:lvl>
    <w:lvl w:ilvl="8" w:tplc="BC0C925A">
      <w:numFmt w:val="bullet"/>
      <w:lvlText w:val="•"/>
      <w:lvlJc w:val="left"/>
      <w:pPr>
        <w:ind w:left="793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499299F"/>
    <w:multiLevelType w:val="hybridMultilevel"/>
    <w:tmpl w:val="CDFCC462"/>
    <w:lvl w:ilvl="0" w:tplc="675A4464">
      <w:start w:val="1"/>
      <w:numFmt w:val="decimal"/>
      <w:lvlText w:val="%1."/>
      <w:lvlJc w:val="left"/>
      <w:pPr>
        <w:ind w:left="238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1C4CFE06">
      <w:numFmt w:val="bullet"/>
      <w:lvlText w:val="•"/>
      <w:lvlJc w:val="left"/>
      <w:pPr>
        <w:ind w:left="1184" w:hanging="207"/>
      </w:pPr>
      <w:rPr>
        <w:rFonts w:hint="default"/>
        <w:lang w:val="ru-RU" w:eastAsia="en-US" w:bidi="ar-SA"/>
      </w:rPr>
    </w:lvl>
    <w:lvl w:ilvl="2" w:tplc="FA6CBAFC">
      <w:numFmt w:val="bullet"/>
      <w:lvlText w:val="•"/>
      <w:lvlJc w:val="left"/>
      <w:pPr>
        <w:ind w:left="2128" w:hanging="207"/>
      </w:pPr>
      <w:rPr>
        <w:rFonts w:hint="default"/>
        <w:lang w:val="ru-RU" w:eastAsia="en-US" w:bidi="ar-SA"/>
      </w:rPr>
    </w:lvl>
    <w:lvl w:ilvl="3" w:tplc="C4BAC308">
      <w:numFmt w:val="bullet"/>
      <w:lvlText w:val="•"/>
      <w:lvlJc w:val="left"/>
      <w:pPr>
        <w:ind w:left="3072" w:hanging="207"/>
      </w:pPr>
      <w:rPr>
        <w:rFonts w:hint="default"/>
        <w:lang w:val="ru-RU" w:eastAsia="en-US" w:bidi="ar-SA"/>
      </w:rPr>
    </w:lvl>
    <w:lvl w:ilvl="4" w:tplc="A0BE180A">
      <w:numFmt w:val="bullet"/>
      <w:lvlText w:val="•"/>
      <w:lvlJc w:val="left"/>
      <w:pPr>
        <w:ind w:left="4016" w:hanging="207"/>
      </w:pPr>
      <w:rPr>
        <w:rFonts w:hint="default"/>
        <w:lang w:val="ru-RU" w:eastAsia="en-US" w:bidi="ar-SA"/>
      </w:rPr>
    </w:lvl>
    <w:lvl w:ilvl="5" w:tplc="B680D9CA">
      <w:numFmt w:val="bullet"/>
      <w:lvlText w:val="•"/>
      <w:lvlJc w:val="left"/>
      <w:pPr>
        <w:ind w:left="4960" w:hanging="207"/>
      </w:pPr>
      <w:rPr>
        <w:rFonts w:hint="default"/>
        <w:lang w:val="ru-RU" w:eastAsia="en-US" w:bidi="ar-SA"/>
      </w:rPr>
    </w:lvl>
    <w:lvl w:ilvl="6" w:tplc="D548B8EC">
      <w:numFmt w:val="bullet"/>
      <w:lvlText w:val="•"/>
      <w:lvlJc w:val="left"/>
      <w:pPr>
        <w:ind w:left="5904" w:hanging="207"/>
      </w:pPr>
      <w:rPr>
        <w:rFonts w:hint="default"/>
        <w:lang w:val="ru-RU" w:eastAsia="en-US" w:bidi="ar-SA"/>
      </w:rPr>
    </w:lvl>
    <w:lvl w:ilvl="7" w:tplc="B29ED0C8">
      <w:numFmt w:val="bullet"/>
      <w:lvlText w:val="•"/>
      <w:lvlJc w:val="left"/>
      <w:pPr>
        <w:ind w:left="6848" w:hanging="207"/>
      </w:pPr>
      <w:rPr>
        <w:rFonts w:hint="default"/>
        <w:lang w:val="ru-RU" w:eastAsia="en-US" w:bidi="ar-SA"/>
      </w:rPr>
    </w:lvl>
    <w:lvl w:ilvl="8" w:tplc="2E82A6CA">
      <w:numFmt w:val="bullet"/>
      <w:lvlText w:val="•"/>
      <w:lvlJc w:val="left"/>
      <w:pPr>
        <w:ind w:left="7792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3FDE7411"/>
    <w:multiLevelType w:val="hybridMultilevel"/>
    <w:tmpl w:val="26584708"/>
    <w:lvl w:ilvl="0" w:tplc="550280F6">
      <w:start w:val="14"/>
      <w:numFmt w:val="decimal"/>
      <w:lvlText w:val="%1."/>
      <w:lvlJc w:val="left"/>
      <w:pPr>
        <w:ind w:left="951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E0413E">
      <w:numFmt w:val="bullet"/>
      <w:lvlText w:val="•"/>
      <w:lvlJc w:val="left"/>
      <w:pPr>
        <w:ind w:left="1832" w:hanging="352"/>
      </w:pPr>
      <w:rPr>
        <w:rFonts w:hint="default"/>
        <w:lang w:val="ru-RU" w:eastAsia="en-US" w:bidi="ar-SA"/>
      </w:rPr>
    </w:lvl>
    <w:lvl w:ilvl="2" w:tplc="5BC6120A">
      <w:numFmt w:val="bullet"/>
      <w:lvlText w:val="•"/>
      <w:lvlJc w:val="left"/>
      <w:pPr>
        <w:ind w:left="2704" w:hanging="352"/>
      </w:pPr>
      <w:rPr>
        <w:rFonts w:hint="default"/>
        <w:lang w:val="ru-RU" w:eastAsia="en-US" w:bidi="ar-SA"/>
      </w:rPr>
    </w:lvl>
    <w:lvl w:ilvl="3" w:tplc="562A17D0">
      <w:numFmt w:val="bullet"/>
      <w:lvlText w:val="•"/>
      <w:lvlJc w:val="left"/>
      <w:pPr>
        <w:ind w:left="3576" w:hanging="352"/>
      </w:pPr>
      <w:rPr>
        <w:rFonts w:hint="default"/>
        <w:lang w:val="ru-RU" w:eastAsia="en-US" w:bidi="ar-SA"/>
      </w:rPr>
    </w:lvl>
    <w:lvl w:ilvl="4" w:tplc="F94C8DAA">
      <w:numFmt w:val="bullet"/>
      <w:lvlText w:val="•"/>
      <w:lvlJc w:val="left"/>
      <w:pPr>
        <w:ind w:left="4448" w:hanging="352"/>
      </w:pPr>
      <w:rPr>
        <w:rFonts w:hint="default"/>
        <w:lang w:val="ru-RU" w:eastAsia="en-US" w:bidi="ar-SA"/>
      </w:rPr>
    </w:lvl>
    <w:lvl w:ilvl="5" w:tplc="139ED254">
      <w:numFmt w:val="bullet"/>
      <w:lvlText w:val="•"/>
      <w:lvlJc w:val="left"/>
      <w:pPr>
        <w:ind w:left="5320" w:hanging="352"/>
      </w:pPr>
      <w:rPr>
        <w:rFonts w:hint="default"/>
        <w:lang w:val="ru-RU" w:eastAsia="en-US" w:bidi="ar-SA"/>
      </w:rPr>
    </w:lvl>
    <w:lvl w:ilvl="6" w:tplc="684477F8">
      <w:numFmt w:val="bullet"/>
      <w:lvlText w:val="•"/>
      <w:lvlJc w:val="left"/>
      <w:pPr>
        <w:ind w:left="6192" w:hanging="352"/>
      </w:pPr>
      <w:rPr>
        <w:rFonts w:hint="default"/>
        <w:lang w:val="ru-RU" w:eastAsia="en-US" w:bidi="ar-SA"/>
      </w:rPr>
    </w:lvl>
    <w:lvl w:ilvl="7" w:tplc="01FC8E9A">
      <w:numFmt w:val="bullet"/>
      <w:lvlText w:val="•"/>
      <w:lvlJc w:val="left"/>
      <w:pPr>
        <w:ind w:left="7064" w:hanging="352"/>
      </w:pPr>
      <w:rPr>
        <w:rFonts w:hint="default"/>
        <w:lang w:val="ru-RU" w:eastAsia="en-US" w:bidi="ar-SA"/>
      </w:rPr>
    </w:lvl>
    <w:lvl w:ilvl="8" w:tplc="27AE9E58">
      <w:numFmt w:val="bullet"/>
      <w:lvlText w:val="•"/>
      <w:lvlJc w:val="left"/>
      <w:pPr>
        <w:ind w:left="7936" w:hanging="352"/>
      </w:pPr>
      <w:rPr>
        <w:rFonts w:hint="default"/>
        <w:lang w:val="ru-RU" w:eastAsia="en-US" w:bidi="ar-SA"/>
      </w:rPr>
    </w:lvl>
  </w:abstractNum>
  <w:abstractNum w:abstractNumId="3" w15:restartNumberingAfterBreak="0">
    <w:nsid w:val="58BA1E1C"/>
    <w:multiLevelType w:val="hybridMultilevel"/>
    <w:tmpl w:val="B8A66212"/>
    <w:lvl w:ilvl="0" w:tplc="CC86E0C2">
      <w:start w:val="19"/>
      <w:numFmt w:val="decimal"/>
      <w:lvlText w:val="%1."/>
      <w:lvlJc w:val="left"/>
      <w:pPr>
        <w:ind w:left="951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F4E159C">
      <w:numFmt w:val="bullet"/>
      <w:lvlText w:val="•"/>
      <w:lvlJc w:val="left"/>
      <w:pPr>
        <w:ind w:left="1832" w:hanging="352"/>
      </w:pPr>
      <w:rPr>
        <w:rFonts w:hint="default"/>
        <w:lang w:val="ru-RU" w:eastAsia="en-US" w:bidi="ar-SA"/>
      </w:rPr>
    </w:lvl>
    <w:lvl w:ilvl="2" w:tplc="631A6E86">
      <w:numFmt w:val="bullet"/>
      <w:lvlText w:val="•"/>
      <w:lvlJc w:val="left"/>
      <w:pPr>
        <w:ind w:left="2704" w:hanging="352"/>
      </w:pPr>
      <w:rPr>
        <w:rFonts w:hint="default"/>
        <w:lang w:val="ru-RU" w:eastAsia="en-US" w:bidi="ar-SA"/>
      </w:rPr>
    </w:lvl>
    <w:lvl w:ilvl="3" w:tplc="A468D154">
      <w:numFmt w:val="bullet"/>
      <w:lvlText w:val="•"/>
      <w:lvlJc w:val="left"/>
      <w:pPr>
        <w:ind w:left="3576" w:hanging="352"/>
      </w:pPr>
      <w:rPr>
        <w:rFonts w:hint="default"/>
        <w:lang w:val="ru-RU" w:eastAsia="en-US" w:bidi="ar-SA"/>
      </w:rPr>
    </w:lvl>
    <w:lvl w:ilvl="4" w:tplc="09AC7238">
      <w:numFmt w:val="bullet"/>
      <w:lvlText w:val="•"/>
      <w:lvlJc w:val="left"/>
      <w:pPr>
        <w:ind w:left="4448" w:hanging="352"/>
      </w:pPr>
      <w:rPr>
        <w:rFonts w:hint="default"/>
        <w:lang w:val="ru-RU" w:eastAsia="en-US" w:bidi="ar-SA"/>
      </w:rPr>
    </w:lvl>
    <w:lvl w:ilvl="5" w:tplc="472CC294">
      <w:numFmt w:val="bullet"/>
      <w:lvlText w:val="•"/>
      <w:lvlJc w:val="left"/>
      <w:pPr>
        <w:ind w:left="5320" w:hanging="352"/>
      </w:pPr>
      <w:rPr>
        <w:rFonts w:hint="default"/>
        <w:lang w:val="ru-RU" w:eastAsia="en-US" w:bidi="ar-SA"/>
      </w:rPr>
    </w:lvl>
    <w:lvl w:ilvl="6" w:tplc="43C68A4A">
      <w:numFmt w:val="bullet"/>
      <w:lvlText w:val="•"/>
      <w:lvlJc w:val="left"/>
      <w:pPr>
        <w:ind w:left="6192" w:hanging="352"/>
      </w:pPr>
      <w:rPr>
        <w:rFonts w:hint="default"/>
        <w:lang w:val="ru-RU" w:eastAsia="en-US" w:bidi="ar-SA"/>
      </w:rPr>
    </w:lvl>
    <w:lvl w:ilvl="7" w:tplc="BDC48C0A">
      <w:numFmt w:val="bullet"/>
      <w:lvlText w:val="•"/>
      <w:lvlJc w:val="left"/>
      <w:pPr>
        <w:ind w:left="7064" w:hanging="352"/>
      </w:pPr>
      <w:rPr>
        <w:rFonts w:hint="default"/>
        <w:lang w:val="ru-RU" w:eastAsia="en-US" w:bidi="ar-SA"/>
      </w:rPr>
    </w:lvl>
    <w:lvl w:ilvl="8" w:tplc="CF48AC12">
      <w:numFmt w:val="bullet"/>
      <w:lvlText w:val="•"/>
      <w:lvlJc w:val="left"/>
      <w:pPr>
        <w:ind w:left="7936" w:hanging="352"/>
      </w:pPr>
      <w:rPr>
        <w:rFonts w:hint="default"/>
        <w:lang w:val="ru-RU" w:eastAsia="en-US" w:bidi="ar-SA"/>
      </w:rPr>
    </w:lvl>
  </w:abstractNum>
  <w:abstractNum w:abstractNumId="4" w15:restartNumberingAfterBreak="0">
    <w:nsid w:val="6BB13233"/>
    <w:multiLevelType w:val="hybridMultilevel"/>
    <w:tmpl w:val="366C561E"/>
    <w:lvl w:ilvl="0" w:tplc="5336957C">
      <w:start w:val="1"/>
      <w:numFmt w:val="decimal"/>
      <w:lvlText w:val="%1)"/>
      <w:lvlJc w:val="left"/>
      <w:pPr>
        <w:ind w:left="237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85C79F8">
      <w:start w:val="1"/>
      <w:numFmt w:val="decimal"/>
      <w:lvlText w:val="%2."/>
      <w:lvlJc w:val="left"/>
      <w:pPr>
        <w:ind w:left="959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B55C3FF6">
      <w:numFmt w:val="bullet"/>
      <w:lvlText w:val="•"/>
      <w:lvlJc w:val="left"/>
      <w:pPr>
        <w:ind w:left="1928" w:hanging="359"/>
      </w:pPr>
      <w:rPr>
        <w:rFonts w:hint="default"/>
        <w:lang w:val="ru-RU" w:eastAsia="en-US" w:bidi="ar-SA"/>
      </w:rPr>
    </w:lvl>
    <w:lvl w:ilvl="3" w:tplc="2DAEE076">
      <w:numFmt w:val="bullet"/>
      <w:lvlText w:val="•"/>
      <w:lvlJc w:val="left"/>
      <w:pPr>
        <w:ind w:left="2897" w:hanging="359"/>
      </w:pPr>
      <w:rPr>
        <w:rFonts w:hint="default"/>
        <w:lang w:val="ru-RU" w:eastAsia="en-US" w:bidi="ar-SA"/>
      </w:rPr>
    </w:lvl>
    <w:lvl w:ilvl="4" w:tplc="C0284EB0">
      <w:numFmt w:val="bullet"/>
      <w:lvlText w:val="•"/>
      <w:lvlJc w:val="left"/>
      <w:pPr>
        <w:ind w:left="3866" w:hanging="359"/>
      </w:pPr>
      <w:rPr>
        <w:rFonts w:hint="default"/>
        <w:lang w:val="ru-RU" w:eastAsia="en-US" w:bidi="ar-SA"/>
      </w:rPr>
    </w:lvl>
    <w:lvl w:ilvl="5" w:tplc="2CB806E8">
      <w:numFmt w:val="bullet"/>
      <w:lvlText w:val="•"/>
      <w:lvlJc w:val="left"/>
      <w:pPr>
        <w:ind w:left="4835" w:hanging="359"/>
      </w:pPr>
      <w:rPr>
        <w:rFonts w:hint="default"/>
        <w:lang w:val="ru-RU" w:eastAsia="en-US" w:bidi="ar-SA"/>
      </w:rPr>
    </w:lvl>
    <w:lvl w:ilvl="6" w:tplc="4DE01BD8">
      <w:numFmt w:val="bullet"/>
      <w:lvlText w:val="•"/>
      <w:lvlJc w:val="left"/>
      <w:pPr>
        <w:ind w:left="5804" w:hanging="359"/>
      </w:pPr>
      <w:rPr>
        <w:rFonts w:hint="default"/>
        <w:lang w:val="ru-RU" w:eastAsia="en-US" w:bidi="ar-SA"/>
      </w:rPr>
    </w:lvl>
    <w:lvl w:ilvl="7" w:tplc="6D9EAC2E">
      <w:numFmt w:val="bullet"/>
      <w:lvlText w:val="•"/>
      <w:lvlJc w:val="left"/>
      <w:pPr>
        <w:ind w:left="6773" w:hanging="359"/>
      </w:pPr>
      <w:rPr>
        <w:rFonts w:hint="default"/>
        <w:lang w:val="ru-RU" w:eastAsia="en-US" w:bidi="ar-SA"/>
      </w:rPr>
    </w:lvl>
    <w:lvl w:ilvl="8" w:tplc="F96898C2">
      <w:numFmt w:val="bullet"/>
      <w:lvlText w:val="•"/>
      <w:lvlJc w:val="left"/>
      <w:pPr>
        <w:ind w:left="7742" w:hanging="359"/>
      </w:pPr>
      <w:rPr>
        <w:rFonts w:hint="default"/>
        <w:lang w:val="ru-RU" w:eastAsia="en-US" w:bidi="ar-SA"/>
      </w:rPr>
    </w:lvl>
  </w:abstractNum>
  <w:num w:numId="1" w16cid:durableId="1561139241">
    <w:abstractNumId w:val="1"/>
  </w:num>
  <w:num w:numId="2" w16cid:durableId="837118535">
    <w:abstractNumId w:val="3"/>
  </w:num>
  <w:num w:numId="3" w16cid:durableId="1967351671">
    <w:abstractNumId w:val="2"/>
  </w:num>
  <w:num w:numId="4" w16cid:durableId="1148399883">
    <w:abstractNumId w:val="0"/>
  </w:num>
  <w:num w:numId="5" w16cid:durableId="684211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09"/>
    <w:rsid w:val="004C3F96"/>
    <w:rsid w:val="008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4D5A2"/>
  <w15:docId w15:val="{0CE10ADF-9B3F-9C47-A211-A490986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8"/>
    </w:pPr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Годовых</cp:lastModifiedBy>
  <cp:revision>2</cp:revision>
  <dcterms:created xsi:type="dcterms:W3CDTF">2022-05-18T07:22:00Z</dcterms:created>
  <dcterms:modified xsi:type="dcterms:W3CDTF">2022-05-18T07:22:00Z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2022-05-16T00:00:00Z</vt:filetime>
  </property>
</Properties>
</file>