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17BDD" w14:textId="77777777" w:rsidR="007A409F" w:rsidRDefault="004207D4" w:rsidP="00545965">
      <w:pPr>
        <w:spacing w:after="0"/>
        <w:jc w:val="center"/>
        <w:rPr>
          <w:rFonts w:ascii="Times New Roman" w:hAnsi="Times New Roman" w:cs="Times New Roman"/>
          <w:b/>
          <w:color w:val="0070C0"/>
          <w:sz w:val="24"/>
          <w:szCs w:val="24"/>
        </w:rPr>
      </w:pPr>
      <w:r w:rsidRPr="007A409F">
        <w:rPr>
          <w:rFonts w:ascii="Times New Roman" w:hAnsi="Times New Roman" w:cs="Times New Roman"/>
          <w:b/>
          <w:color w:val="0070C0"/>
          <w:sz w:val="24"/>
          <w:szCs w:val="24"/>
        </w:rPr>
        <w:t>Примеры тестовых вопросов</w:t>
      </w:r>
    </w:p>
    <w:p w14:paraId="23B99B10" w14:textId="77777777" w:rsidR="004207D4" w:rsidRPr="007A409F" w:rsidRDefault="004207D4" w:rsidP="00545965">
      <w:pPr>
        <w:spacing w:after="0"/>
        <w:jc w:val="center"/>
        <w:rPr>
          <w:rFonts w:ascii="Times New Roman" w:hAnsi="Times New Roman" w:cs="Times New Roman"/>
          <w:b/>
          <w:color w:val="0070C0"/>
          <w:sz w:val="24"/>
          <w:szCs w:val="24"/>
        </w:rPr>
      </w:pPr>
      <w:r w:rsidRPr="007A409F">
        <w:rPr>
          <w:rFonts w:ascii="Times New Roman" w:hAnsi="Times New Roman" w:cs="Times New Roman"/>
          <w:b/>
          <w:color w:val="0070C0"/>
          <w:sz w:val="24"/>
          <w:szCs w:val="24"/>
        </w:rPr>
        <w:t xml:space="preserve"> Отборочный тур </w:t>
      </w:r>
    </w:p>
    <w:p w14:paraId="227E7D1F" w14:textId="77777777" w:rsidR="00545965" w:rsidRPr="007A409F" w:rsidRDefault="004207D4" w:rsidP="00545965">
      <w:pPr>
        <w:spacing w:after="0"/>
        <w:jc w:val="center"/>
        <w:rPr>
          <w:rFonts w:ascii="Times New Roman" w:hAnsi="Times New Roman" w:cs="Times New Roman"/>
          <w:b/>
          <w:color w:val="0070C0"/>
          <w:sz w:val="24"/>
          <w:szCs w:val="24"/>
        </w:rPr>
      </w:pPr>
      <w:r w:rsidRPr="007A409F">
        <w:rPr>
          <w:rFonts w:ascii="Times New Roman" w:hAnsi="Times New Roman" w:cs="Times New Roman"/>
          <w:b/>
          <w:color w:val="0070C0"/>
          <w:sz w:val="24"/>
          <w:szCs w:val="24"/>
        </w:rPr>
        <w:t>Секция "</w:t>
      </w:r>
      <w:r w:rsidR="007A409F" w:rsidRPr="007A409F">
        <w:rPr>
          <w:rFonts w:ascii="Times New Roman" w:hAnsi="Times New Roman" w:cs="Times New Roman"/>
          <w:b/>
          <w:color w:val="0070C0"/>
          <w:sz w:val="24"/>
          <w:szCs w:val="24"/>
        </w:rPr>
        <w:t>Финансовая грамотность и защита прав потребителей финансовых услуг</w:t>
      </w:r>
      <w:r w:rsidRPr="007A409F">
        <w:rPr>
          <w:rFonts w:ascii="Times New Roman" w:hAnsi="Times New Roman" w:cs="Times New Roman"/>
          <w:b/>
          <w:color w:val="0070C0"/>
          <w:sz w:val="24"/>
          <w:szCs w:val="24"/>
        </w:rPr>
        <w:t>"</w:t>
      </w:r>
    </w:p>
    <w:p w14:paraId="6992CC9A" w14:textId="77777777" w:rsidR="00545965" w:rsidRPr="00597300" w:rsidRDefault="00545965" w:rsidP="00545965">
      <w:pPr>
        <w:spacing w:after="0"/>
        <w:jc w:val="center"/>
        <w:rPr>
          <w:rFonts w:ascii="Times New Roman" w:hAnsi="Times New Roman" w:cs="Times New Roman"/>
          <w:b/>
          <w:sz w:val="24"/>
          <w:szCs w:val="24"/>
        </w:rPr>
      </w:pPr>
    </w:p>
    <w:p w14:paraId="3FC00E95" w14:textId="77777777" w:rsidR="004A712F" w:rsidRPr="00597300" w:rsidRDefault="00654D72" w:rsidP="00545965">
      <w:pPr>
        <w:pStyle w:val="a3"/>
        <w:numPr>
          <w:ilvl w:val="0"/>
          <w:numId w:val="1"/>
        </w:numPr>
        <w:spacing w:after="0"/>
        <w:ind w:left="-709" w:firstLine="709"/>
        <w:jc w:val="both"/>
        <w:rPr>
          <w:rFonts w:ascii="Times New Roman" w:hAnsi="Times New Roman" w:cs="Times New Roman"/>
          <w:sz w:val="24"/>
          <w:szCs w:val="24"/>
        </w:rPr>
      </w:pPr>
      <w:r w:rsidRPr="00597300">
        <w:rPr>
          <w:rFonts w:ascii="Times New Roman" w:hAnsi="Times New Roman" w:cs="Times New Roman"/>
          <w:sz w:val="24"/>
          <w:szCs w:val="24"/>
        </w:rPr>
        <w:t>Сырок стоит 17 рублей 50 копеек. Сырки продаются упаковками по 4 и 6 штук. Какое наибольшее число сырков можно купить на 270 рублей?</w:t>
      </w:r>
    </w:p>
    <w:p w14:paraId="45FC2D6A" w14:textId="77777777" w:rsidR="00654D72" w:rsidRPr="00597300" w:rsidRDefault="00654D72" w:rsidP="00545965">
      <w:pPr>
        <w:spacing w:after="0"/>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А) 15</w:t>
      </w:r>
    </w:p>
    <w:p w14:paraId="766719B1" w14:textId="77777777" w:rsidR="00654D72" w:rsidRPr="00597300" w:rsidRDefault="00654D72" w:rsidP="00545965">
      <w:pPr>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Б) 14</w:t>
      </w:r>
    </w:p>
    <w:p w14:paraId="6C518180" w14:textId="77777777" w:rsidR="00654D72" w:rsidRPr="00597300" w:rsidRDefault="00654D72" w:rsidP="00545965">
      <w:pPr>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В) 16</w:t>
      </w:r>
    </w:p>
    <w:p w14:paraId="0DE2026A" w14:textId="77777777" w:rsidR="005F405F" w:rsidRPr="00597300" w:rsidRDefault="005F405F" w:rsidP="00545965">
      <w:pPr>
        <w:spacing w:after="0" w:line="240" w:lineRule="auto"/>
        <w:ind w:left="-709" w:firstLine="709"/>
        <w:jc w:val="both"/>
        <w:rPr>
          <w:rFonts w:ascii="Times New Roman" w:hAnsi="Times New Roman" w:cs="Times New Roman"/>
          <w:sz w:val="24"/>
          <w:szCs w:val="24"/>
        </w:rPr>
      </w:pPr>
    </w:p>
    <w:p w14:paraId="32835A2D" w14:textId="77777777" w:rsidR="00654D72" w:rsidRPr="00597300" w:rsidRDefault="00654D72" w:rsidP="00545965">
      <w:pPr>
        <w:pStyle w:val="a3"/>
        <w:numPr>
          <w:ilvl w:val="0"/>
          <w:numId w:val="1"/>
        </w:num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Розничная цена учебника 180 рублей, она на 20% выше оптовой цены. Какое наибольшее количество таких учебников можно купить по оптовой цене на 10 000 рублей?</w:t>
      </w:r>
    </w:p>
    <w:p w14:paraId="742736A1" w14:textId="77777777" w:rsidR="004A712F" w:rsidRPr="00597300" w:rsidRDefault="004A712F"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А) 27</w:t>
      </w:r>
    </w:p>
    <w:p w14:paraId="1F67A6DE" w14:textId="77777777" w:rsidR="004A712F" w:rsidRPr="00597300" w:rsidRDefault="004A712F"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Б) 67</w:t>
      </w:r>
    </w:p>
    <w:p w14:paraId="6679472C" w14:textId="77777777" w:rsidR="004A712F" w:rsidRPr="00597300" w:rsidRDefault="004A712F"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В) 66</w:t>
      </w:r>
    </w:p>
    <w:p w14:paraId="55AC497C"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4D8C0678" w14:textId="77777777" w:rsidR="00654D72" w:rsidRPr="00597300" w:rsidRDefault="004A712F" w:rsidP="00545965">
      <w:pPr>
        <w:pStyle w:val="a3"/>
        <w:numPr>
          <w:ilvl w:val="0"/>
          <w:numId w:val="1"/>
        </w:num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Семья Ивановых потратила в мае на питание и транспорт 26 800 рублей, а на приобретение одежды и обуви – в четыре раза меньше. Кроме того, на квартирную плату и другие текущие расходы ушло 23 100 рублей. Сколько денег удалось Ивановым отложить на летний отдых, если они решили откладывать на него все не израсходованные за месяц доходы, при этом общий доход семьи в этом месяце составил 62 700 рублей?</w:t>
      </w:r>
    </w:p>
    <w:p w14:paraId="0FE0FD11" w14:textId="77777777" w:rsidR="004A712F" w:rsidRPr="00597300" w:rsidRDefault="004A712F"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А) 6100 рублей</w:t>
      </w:r>
    </w:p>
    <w:p w14:paraId="455935FD" w14:textId="77777777" w:rsidR="004A712F" w:rsidRPr="00597300" w:rsidRDefault="004A712F"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Б) 12800 рублей</w:t>
      </w:r>
    </w:p>
    <w:p w14:paraId="0A790953" w14:textId="77777777" w:rsidR="004A712F" w:rsidRPr="00597300" w:rsidRDefault="004A712F"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В) 0 рублей</w:t>
      </w:r>
    </w:p>
    <w:p w14:paraId="60676388" w14:textId="77777777" w:rsidR="00DF53AB" w:rsidRPr="00597300" w:rsidRDefault="00DF53AB"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p>
    <w:p w14:paraId="796242F3" w14:textId="77777777" w:rsidR="00DF53AB" w:rsidRPr="00597300" w:rsidRDefault="00DF53AB" w:rsidP="00545965">
      <w:pPr>
        <w:pStyle w:val="a3"/>
        <w:numPr>
          <w:ilvl w:val="0"/>
          <w:numId w:val="1"/>
        </w:num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Клиент положил депозит в размере 200 000 рублей в банк на пять лет. Определите, под какую процентную ставку был положен депозит, если известно, что общая выплата по депозиту по окончанию срока составила – 300 000 рублей.</w:t>
      </w:r>
    </w:p>
    <w:p w14:paraId="49AF6FB8" w14:textId="77777777" w:rsidR="00DF53AB" w:rsidRPr="00597300" w:rsidRDefault="00DF53AB"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6A5DC107" w14:textId="77777777" w:rsidR="00DF53AB" w:rsidRPr="00597300" w:rsidRDefault="00DF53AB"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А) 10%</w:t>
      </w:r>
    </w:p>
    <w:p w14:paraId="29C32BEB" w14:textId="77777777" w:rsidR="00DF53AB" w:rsidRPr="00597300" w:rsidRDefault="00DF53AB"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Б) 5%</w:t>
      </w:r>
    </w:p>
    <w:p w14:paraId="3F78B24F" w14:textId="77777777" w:rsidR="00DF53AB" w:rsidRPr="00597300" w:rsidRDefault="00DF53AB"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В) 2%</w:t>
      </w:r>
    </w:p>
    <w:p w14:paraId="145D55AC" w14:textId="77777777" w:rsidR="00DF53AB" w:rsidRPr="00597300" w:rsidRDefault="00DF53AB"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5BAC5A36" w14:textId="77777777" w:rsidR="004A712F" w:rsidRPr="00597300" w:rsidRDefault="004A712F" w:rsidP="00545965">
      <w:pPr>
        <w:pStyle w:val="a3"/>
        <w:numPr>
          <w:ilvl w:val="0"/>
          <w:numId w:val="1"/>
        </w:num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Банк начисляет на счет 10% годовых. Вкладчик положил на счет 1500 рублей. Сколько рублей будет на этом счете через год, если никаких операций, кроме начисления процентов, со счетом проводиться не будет?</w:t>
      </w:r>
    </w:p>
    <w:p w14:paraId="7E0DA254" w14:textId="77777777" w:rsidR="00E27F9D" w:rsidRPr="00597300" w:rsidRDefault="00E27F9D"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А) 1650 рублей</w:t>
      </w:r>
    </w:p>
    <w:p w14:paraId="6C19731D" w14:textId="77777777" w:rsidR="00E27F9D" w:rsidRPr="00597300" w:rsidRDefault="00E27F9D"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Б) 1600 рублей</w:t>
      </w:r>
    </w:p>
    <w:p w14:paraId="27621074" w14:textId="77777777" w:rsidR="00E27F9D" w:rsidRPr="00597300" w:rsidRDefault="00E27F9D"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В) 1750 рублей</w:t>
      </w:r>
    </w:p>
    <w:p w14:paraId="781E01C9" w14:textId="77777777" w:rsidR="00DF53AB" w:rsidRPr="00597300" w:rsidRDefault="00DF53AB" w:rsidP="00545965">
      <w:pPr>
        <w:pStyle w:val="Default"/>
        <w:ind w:left="-709" w:firstLine="709"/>
      </w:pPr>
    </w:p>
    <w:p w14:paraId="32377F72" w14:textId="77777777" w:rsidR="00DF53AB" w:rsidRPr="00597300" w:rsidRDefault="00DF53AB" w:rsidP="00545965">
      <w:pPr>
        <w:pStyle w:val="a3"/>
        <w:numPr>
          <w:ilvl w:val="0"/>
          <w:numId w:val="1"/>
        </w:num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В начале года акция была куплена за 4000 руб. В конце года она была продана. Доход от операции составил 600 руб. Определить (без учета налогов) годовую доходность в (%) этой операции.</w:t>
      </w:r>
    </w:p>
    <w:p w14:paraId="162102F8"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А) 5%</w:t>
      </w:r>
    </w:p>
    <w:p w14:paraId="0B7BB3AC"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Б) 10%</w:t>
      </w:r>
    </w:p>
    <w:p w14:paraId="23A87D37"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В) 15%</w:t>
      </w:r>
    </w:p>
    <w:p w14:paraId="11D87582" w14:textId="77777777" w:rsidR="005F405F" w:rsidRPr="00597300" w:rsidRDefault="005F405F"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p>
    <w:p w14:paraId="3820BD7D" w14:textId="77777777" w:rsidR="00926E53" w:rsidRPr="00597300" w:rsidRDefault="00926E53" w:rsidP="00545965">
      <w:pPr>
        <w:pStyle w:val="a3"/>
        <w:numPr>
          <w:ilvl w:val="0"/>
          <w:numId w:val="1"/>
        </w:num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В банке курс покупки доллара США 64 рубля 56 копеек, а курс продажи 65 рублей 36 копеек. В банк пришел клиент и обменял 150 долларов на рубли. Через некоторое время пришел другой клиент и купил 150 долларов. Какой доход получил банк от этих операций (в рублях)?</w:t>
      </w:r>
    </w:p>
    <w:p w14:paraId="5B124644" w14:textId="77777777" w:rsidR="00926E53" w:rsidRPr="00597300" w:rsidRDefault="00926E53"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lastRenderedPageBreak/>
        <w:t>А) 120 рублей</w:t>
      </w:r>
    </w:p>
    <w:p w14:paraId="671E8115" w14:textId="77777777" w:rsidR="00926E53" w:rsidRPr="00597300" w:rsidRDefault="00926E53"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Б) 1200 рублей</w:t>
      </w:r>
    </w:p>
    <w:p w14:paraId="184AEF6D" w14:textId="77777777" w:rsidR="00926E53" w:rsidRPr="00597300" w:rsidRDefault="00926E53"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В) 12 рублей</w:t>
      </w:r>
    </w:p>
    <w:p w14:paraId="0DCFF88D" w14:textId="77777777" w:rsidR="00926E53" w:rsidRPr="00597300" w:rsidRDefault="00926E53"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p>
    <w:p w14:paraId="7E7EE56D" w14:textId="77777777" w:rsidR="00926E53" w:rsidRPr="00597300" w:rsidRDefault="00DF53AB" w:rsidP="00545965">
      <w:pPr>
        <w:pStyle w:val="a3"/>
        <w:numPr>
          <w:ilvl w:val="0"/>
          <w:numId w:val="1"/>
        </w:num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Виталий застраховался от смерти или потери работоспособности из-за несчастного случая. Страховая сумма (выплата, которую получит его семья в случае наступления страхового случая) 500 000 рублей, а стоимость полиса за год равна 0,37% от страховой суммы и должна выплачиваться равными суммами ежемесячно. Сколько Виталий платит за страховку каждый месяц?</w:t>
      </w:r>
    </w:p>
    <w:p w14:paraId="65348D3E" w14:textId="77777777" w:rsidR="00DF53AB" w:rsidRPr="00597300" w:rsidRDefault="00DF53AB"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А) 1640,20 рублей</w:t>
      </w:r>
    </w:p>
    <w:p w14:paraId="2C1B6D19" w14:textId="77777777" w:rsidR="00DF53AB" w:rsidRPr="00597300" w:rsidRDefault="00DF53AB"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Б) 15416, 70 рублей</w:t>
      </w:r>
    </w:p>
    <w:p w14:paraId="33352F4D" w14:textId="77777777" w:rsidR="00DF53AB" w:rsidRPr="00597300" w:rsidRDefault="00DF53AB"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В) 154,17 рублей</w:t>
      </w:r>
    </w:p>
    <w:p w14:paraId="1A6460EF" w14:textId="77777777" w:rsidR="00DF53AB" w:rsidRPr="00597300" w:rsidRDefault="00DF53AB"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p>
    <w:p w14:paraId="17E78100" w14:textId="77777777" w:rsidR="00DF53AB" w:rsidRPr="00597300" w:rsidRDefault="005F405F" w:rsidP="00545965">
      <w:pPr>
        <w:pStyle w:val="Default"/>
        <w:numPr>
          <w:ilvl w:val="0"/>
          <w:numId w:val="1"/>
        </w:numPr>
        <w:ind w:left="-709" w:firstLine="709"/>
      </w:pPr>
      <w:r w:rsidRPr="00597300">
        <w:t xml:space="preserve">К налогам, уплачиваемым </w:t>
      </w:r>
      <w:proofErr w:type="gramStart"/>
      <w:r w:rsidRPr="00597300">
        <w:t>физическими лицами</w:t>
      </w:r>
      <w:proofErr w:type="gramEnd"/>
      <w:r w:rsidRPr="00597300">
        <w:t xml:space="preserve"> относятся: </w:t>
      </w:r>
    </w:p>
    <w:p w14:paraId="274C9E1D" w14:textId="77777777" w:rsidR="005F405F" w:rsidRPr="00597300" w:rsidRDefault="005F405F" w:rsidP="00545965">
      <w:pPr>
        <w:pStyle w:val="Default"/>
        <w:ind w:left="-709" w:firstLine="709"/>
      </w:pPr>
      <w:r w:rsidRPr="00597300">
        <w:t>А) земельный налог</w:t>
      </w:r>
    </w:p>
    <w:p w14:paraId="415A9275" w14:textId="77777777" w:rsidR="005F405F" w:rsidRPr="00597300" w:rsidRDefault="005F405F" w:rsidP="00545965">
      <w:pPr>
        <w:pStyle w:val="Default"/>
        <w:ind w:left="-709" w:firstLine="709"/>
      </w:pPr>
      <w:r w:rsidRPr="00597300">
        <w:t>Б) налог на добавленную стоимость</w:t>
      </w:r>
    </w:p>
    <w:p w14:paraId="4AB156C3" w14:textId="77777777" w:rsidR="005F405F" w:rsidRPr="00597300" w:rsidRDefault="005F405F" w:rsidP="00545965">
      <w:pPr>
        <w:pStyle w:val="Default"/>
        <w:ind w:left="-709" w:firstLine="709"/>
      </w:pPr>
      <w:r w:rsidRPr="00597300">
        <w:t>В) налог на доходы</w:t>
      </w:r>
    </w:p>
    <w:p w14:paraId="105A62E4" w14:textId="77777777" w:rsidR="005F405F" w:rsidRPr="00597300" w:rsidRDefault="005F405F" w:rsidP="00545965">
      <w:pPr>
        <w:pStyle w:val="Default"/>
        <w:ind w:left="-709" w:firstLine="709"/>
      </w:pPr>
      <w:r w:rsidRPr="00597300">
        <w:t>Г) налог на прибыль</w:t>
      </w:r>
    </w:p>
    <w:p w14:paraId="76907574" w14:textId="77777777" w:rsidR="005F405F" w:rsidRPr="00597300" w:rsidRDefault="005F405F" w:rsidP="00545965">
      <w:pPr>
        <w:pStyle w:val="Default"/>
        <w:ind w:left="-709" w:firstLine="709"/>
      </w:pPr>
      <w:r w:rsidRPr="00597300">
        <w:t>В) транспортный налог</w:t>
      </w:r>
    </w:p>
    <w:p w14:paraId="1EF6DEED" w14:textId="77777777" w:rsidR="005F405F" w:rsidRPr="00597300" w:rsidRDefault="005F405F" w:rsidP="00545965">
      <w:pPr>
        <w:pStyle w:val="Default"/>
        <w:ind w:left="-709" w:firstLine="709"/>
      </w:pPr>
      <w:r w:rsidRPr="00597300">
        <w:t>Д) налог на имущество</w:t>
      </w:r>
    </w:p>
    <w:p w14:paraId="7FD2E044" w14:textId="77777777" w:rsidR="00926E53" w:rsidRPr="00597300" w:rsidRDefault="00926E53"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57F29D6B" w14:textId="77777777" w:rsidR="007F1A8F" w:rsidRPr="00597300" w:rsidRDefault="007F1A8F" w:rsidP="00545965">
      <w:pPr>
        <w:pStyle w:val="a3"/>
        <w:numPr>
          <w:ilvl w:val="0"/>
          <w:numId w:val="1"/>
        </w:num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Представьте, что вы хотите взять в долг 100 000 рублей. Вам предложили деньги или на условиях возврата через год 125 000 рублей, или на условиях возврата через год 100 000 рублей плюс 20 % от суммы долга. Какое из предложений дешевле?</w:t>
      </w:r>
    </w:p>
    <w:p w14:paraId="118DF082" w14:textId="77777777" w:rsidR="007F1A8F" w:rsidRPr="00597300" w:rsidRDefault="007F1A8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А) первое</w:t>
      </w:r>
    </w:p>
    <w:p w14:paraId="0D506E84" w14:textId="77777777" w:rsidR="007F1A8F" w:rsidRPr="00597300" w:rsidRDefault="007F1A8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Б) второе</w:t>
      </w:r>
    </w:p>
    <w:p w14:paraId="61AC75C6" w14:textId="77777777" w:rsidR="007F1A8F" w:rsidRPr="00597300" w:rsidRDefault="007F1A8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В) одинаковы</w:t>
      </w:r>
    </w:p>
    <w:p w14:paraId="302F1322" w14:textId="77777777" w:rsidR="007F1A8F" w:rsidRPr="00597300" w:rsidRDefault="007F1A8F"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18FDCFE7" w14:textId="77777777" w:rsidR="007F1A8F" w:rsidRPr="00597300" w:rsidRDefault="007F1A8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Какой из годовых депозитов выгоднее для сбережения денег?</w:t>
      </w:r>
    </w:p>
    <w:p w14:paraId="5C1D8E82" w14:textId="77777777" w:rsidR="007F1A8F" w:rsidRPr="00597300" w:rsidRDefault="007F1A8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А) 6,5% в конце срока вклада</w:t>
      </w:r>
    </w:p>
    <w:p w14:paraId="74F0F6E7" w14:textId="77777777" w:rsidR="007F1A8F" w:rsidRPr="00597300" w:rsidRDefault="007F1A8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Б) 6,5% с ежеквартальной капитализацией</w:t>
      </w:r>
    </w:p>
    <w:p w14:paraId="5B3CE86A" w14:textId="77777777" w:rsidR="007F1A8F" w:rsidRPr="00597300" w:rsidRDefault="007F1A8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В) 6,5% с ежемесячной капитализацией</w:t>
      </w:r>
    </w:p>
    <w:p w14:paraId="4AAD04F2"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6AA39AF8" w14:textId="77777777" w:rsidR="007F1A8F" w:rsidRPr="00597300" w:rsidRDefault="007F1A8F" w:rsidP="00545965">
      <w:pPr>
        <w:pStyle w:val="a3"/>
        <w:numPr>
          <w:ilvl w:val="0"/>
          <w:numId w:val="1"/>
        </w:num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Представьте, что вы положили 100 000 рублей на банковский вклад на 2 года под 10% годовых. По условиям договора капитализация процентов отсутствует. Как вы думаете, сколько денег принесет вклад за второй год: больше, чем в первый год, столько же или меньше?</w:t>
      </w:r>
    </w:p>
    <w:p w14:paraId="217CFAE1" w14:textId="77777777" w:rsidR="007F1A8F" w:rsidRPr="00597300" w:rsidRDefault="007F1A8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А) Больше</w:t>
      </w:r>
    </w:p>
    <w:p w14:paraId="52B15AF6" w14:textId="77777777" w:rsidR="007F1A8F" w:rsidRPr="00597300" w:rsidRDefault="007F1A8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Б) Столько же</w:t>
      </w:r>
    </w:p>
    <w:p w14:paraId="78FB654F" w14:textId="77777777" w:rsidR="007F1A8F" w:rsidRPr="00597300" w:rsidRDefault="007F1A8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В) Меньше</w:t>
      </w:r>
    </w:p>
    <w:p w14:paraId="5F6A6EA6"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1123C653" w14:textId="77777777" w:rsidR="007F1A8F" w:rsidRPr="00597300" w:rsidRDefault="007F1A8F" w:rsidP="00545965">
      <w:pPr>
        <w:pStyle w:val="a3"/>
        <w:numPr>
          <w:ilvl w:val="0"/>
          <w:numId w:val="1"/>
        </w:num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Куда обращаться с жалобой/претензией для защиты своих прав как потребителя финансовых услуг?</w:t>
      </w:r>
    </w:p>
    <w:p w14:paraId="247C26D6" w14:textId="77777777" w:rsidR="007F1A8F" w:rsidRPr="00597300" w:rsidRDefault="007F1A8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А) Роспотребнадзор</w:t>
      </w:r>
    </w:p>
    <w:p w14:paraId="49EA9A90" w14:textId="77777777" w:rsidR="007F1A8F" w:rsidRPr="00597300" w:rsidRDefault="007F1A8F"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Б) финансовый омбудсмен</w:t>
      </w:r>
    </w:p>
    <w:p w14:paraId="48385057" w14:textId="77777777" w:rsidR="007F1A8F" w:rsidRPr="00597300" w:rsidRDefault="00AE5416"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 xml:space="preserve">В) </w:t>
      </w:r>
      <w:r w:rsidR="007F1A8F" w:rsidRPr="00597300">
        <w:rPr>
          <w:rFonts w:ascii="Times New Roman" w:hAnsi="Times New Roman" w:cs="Times New Roman"/>
          <w:sz w:val="24"/>
          <w:szCs w:val="24"/>
        </w:rPr>
        <w:t>Общества защиты прав потребителей</w:t>
      </w:r>
    </w:p>
    <w:p w14:paraId="336F0521" w14:textId="77777777" w:rsidR="007F1A8F" w:rsidRPr="00597300" w:rsidRDefault="00AE5416"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 xml:space="preserve">Г) </w:t>
      </w:r>
      <w:r w:rsidR="007F1A8F" w:rsidRPr="00597300">
        <w:rPr>
          <w:rFonts w:ascii="Times New Roman" w:hAnsi="Times New Roman" w:cs="Times New Roman"/>
          <w:sz w:val="24"/>
          <w:szCs w:val="24"/>
        </w:rPr>
        <w:t>Центра</w:t>
      </w:r>
      <w:r w:rsidRPr="00597300">
        <w:rPr>
          <w:rFonts w:ascii="Times New Roman" w:hAnsi="Times New Roman" w:cs="Times New Roman"/>
          <w:sz w:val="24"/>
          <w:szCs w:val="24"/>
        </w:rPr>
        <w:t>льный Банк Российской Федерации</w:t>
      </w:r>
    </w:p>
    <w:p w14:paraId="45248F91" w14:textId="77777777" w:rsidR="007F1A8F" w:rsidRPr="00597300" w:rsidRDefault="00AE5416"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 xml:space="preserve">Д) </w:t>
      </w:r>
      <w:r w:rsidR="007F1A8F" w:rsidRPr="00597300">
        <w:rPr>
          <w:rFonts w:ascii="Times New Roman" w:hAnsi="Times New Roman" w:cs="Times New Roman"/>
          <w:sz w:val="24"/>
          <w:szCs w:val="24"/>
        </w:rPr>
        <w:t>во все вышеперечисленные организации</w:t>
      </w:r>
    </w:p>
    <w:p w14:paraId="26A47994"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0ED8FCAF"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356277DA" w14:textId="77777777" w:rsidR="00AE5416" w:rsidRPr="00597300" w:rsidRDefault="00AE5416" w:rsidP="00545965">
      <w:pPr>
        <w:pStyle w:val="a3"/>
        <w:numPr>
          <w:ilvl w:val="0"/>
          <w:numId w:val="1"/>
        </w:num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Что является признаками финансовой пирамиды?</w:t>
      </w:r>
    </w:p>
    <w:p w14:paraId="1D9CBB77" w14:textId="77777777" w:rsidR="00AE5416" w:rsidRPr="00597300" w:rsidRDefault="00AE5416"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А) обещание высокой доходности, в несколько раз превышающей рыночный уровень</w:t>
      </w:r>
    </w:p>
    <w:p w14:paraId="20D092D5" w14:textId="77777777" w:rsidR="00AE5416" w:rsidRPr="00597300" w:rsidRDefault="00AE5416"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Б) отсутствие собственных основных средств и других дорогостоящих активов</w:t>
      </w:r>
    </w:p>
    <w:p w14:paraId="7C9DBD9B" w14:textId="77777777" w:rsidR="00AE5416" w:rsidRPr="00597300" w:rsidRDefault="00AE5416"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lastRenderedPageBreak/>
        <w:t>В) отсутствие лицензии Банка России на осуществление деятельности по привлечению денежных средств</w:t>
      </w:r>
    </w:p>
    <w:p w14:paraId="4A7FE768" w14:textId="77777777" w:rsidR="00AE5416" w:rsidRPr="00597300" w:rsidRDefault="00AE5416"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Г) массированная реклама в СМИ, сети Интернет с обещанием высокой доходности</w:t>
      </w:r>
    </w:p>
    <w:p w14:paraId="27DD639D" w14:textId="77777777" w:rsidR="00AE5416" w:rsidRPr="00597300" w:rsidRDefault="00AE5416"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Д) доход по привлеченным денежным средствам выплачивается за счет поступления денежных средств от привлечения новых участников пирамиды</w:t>
      </w:r>
    </w:p>
    <w:p w14:paraId="734347E9" w14:textId="77777777" w:rsidR="00AE5416" w:rsidRPr="00597300" w:rsidRDefault="00AE5416"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Е) все эти признаки</w:t>
      </w:r>
    </w:p>
    <w:p w14:paraId="772AB997"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3D1ED11D" w14:textId="77777777" w:rsidR="00AE5416" w:rsidRPr="00597300" w:rsidRDefault="00AE5416" w:rsidP="00545965">
      <w:pPr>
        <w:pStyle w:val="a3"/>
        <w:numPr>
          <w:ilvl w:val="0"/>
          <w:numId w:val="1"/>
        </w:num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Как защитить свои сбережения от инфляции?</w:t>
      </w:r>
    </w:p>
    <w:p w14:paraId="624917BB" w14:textId="77777777" w:rsidR="00AE5416" w:rsidRPr="00597300" w:rsidRDefault="00AE5416"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А) Защитить сбережения от инфляции невозможно</w:t>
      </w:r>
    </w:p>
    <w:p w14:paraId="292044BD" w14:textId="77777777" w:rsidR="00AE5416" w:rsidRPr="00597300" w:rsidRDefault="00AE5416"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Б) Купить как можно больше иностранной валюты</w:t>
      </w:r>
    </w:p>
    <w:p w14:paraId="55F9DE66" w14:textId="77777777" w:rsidR="00AE5416" w:rsidRPr="00597300" w:rsidRDefault="00AE5416"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В) Вложить деньги в актив, доходность по которому превосходит темпы инфляции</w:t>
      </w:r>
    </w:p>
    <w:p w14:paraId="6DD5E3CA" w14:textId="77777777" w:rsidR="005F405F" w:rsidRPr="00597300" w:rsidRDefault="00AE5416"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Г) Всё перечисленное</w:t>
      </w:r>
    </w:p>
    <w:p w14:paraId="4190BC6F"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6899D87F" w14:textId="77777777" w:rsidR="00144BDA" w:rsidRPr="00597300" w:rsidRDefault="00144BDA" w:rsidP="00545965">
      <w:pPr>
        <w:pStyle w:val="a3"/>
        <w:numPr>
          <w:ilvl w:val="0"/>
          <w:numId w:val="1"/>
        </w:num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Укажите долговые финансовые инструменты:</w:t>
      </w:r>
    </w:p>
    <w:p w14:paraId="711368BC" w14:textId="77777777" w:rsidR="00144BDA" w:rsidRPr="00597300" w:rsidRDefault="00144BDA"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А) Акция</w:t>
      </w:r>
    </w:p>
    <w:p w14:paraId="10A5E405" w14:textId="77777777" w:rsidR="00144BDA" w:rsidRPr="00597300" w:rsidRDefault="00144BDA"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Б) Облигация</w:t>
      </w:r>
    </w:p>
    <w:p w14:paraId="472940B3" w14:textId="77777777" w:rsidR="00144BDA" w:rsidRPr="00597300" w:rsidRDefault="00144BDA"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В) Фьючерс</w:t>
      </w:r>
    </w:p>
    <w:p w14:paraId="14A3E54D" w14:textId="77777777" w:rsidR="00144BDA" w:rsidRPr="00597300" w:rsidRDefault="00144BDA"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Г) Опцион</w:t>
      </w:r>
    </w:p>
    <w:p w14:paraId="6EA07F61" w14:textId="77777777" w:rsidR="005F405F" w:rsidRPr="00597300" w:rsidRDefault="00144BDA"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Д) Всё перечисленное</w:t>
      </w:r>
    </w:p>
    <w:p w14:paraId="1E43A639"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244CA775"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2BC109AC" w14:textId="77777777" w:rsidR="005F405F" w:rsidRPr="00597300" w:rsidRDefault="00545965" w:rsidP="00545965">
      <w:pPr>
        <w:autoSpaceDE w:val="0"/>
        <w:autoSpaceDN w:val="0"/>
        <w:adjustRightInd w:val="0"/>
        <w:spacing w:after="0" w:line="240" w:lineRule="auto"/>
        <w:ind w:left="-709" w:firstLine="709"/>
        <w:jc w:val="center"/>
        <w:rPr>
          <w:rFonts w:ascii="Times New Roman" w:hAnsi="Times New Roman" w:cs="Times New Roman"/>
          <w:b/>
          <w:sz w:val="24"/>
          <w:szCs w:val="24"/>
        </w:rPr>
      </w:pPr>
      <w:r w:rsidRPr="00597300">
        <w:rPr>
          <w:rFonts w:ascii="Times New Roman" w:hAnsi="Times New Roman" w:cs="Times New Roman"/>
          <w:b/>
          <w:sz w:val="24"/>
          <w:szCs w:val="24"/>
        </w:rPr>
        <w:t>Открытые вопросы</w:t>
      </w:r>
    </w:p>
    <w:p w14:paraId="279CE0FB"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486FBA53" w14:textId="77777777" w:rsidR="005F405F" w:rsidRPr="00597300" w:rsidRDefault="005F405F"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014BE463" w14:textId="77777777" w:rsidR="00E27F9D" w:rsidRPr="00597300" w:rsidRDefault="00545965"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 xml:space="preserve">1. </w:t>
      </w:r>
      <w:r w:rsidR="00E27F9D" w:rsidRPr="00597300">
        <w:rPr>
          <w:rFonts w:ascii="Times New Roman" w:eastAsia="TimesNewRomanPSMT" w:hAnsi="Times New Roman" w:cs="Times New Roman"/>
          <w:sz w:val="24"/>
          <w:szCs w:val="24"/>
        </w:rPr>
        <w:t xml:space="preserve">Иван Николаевич имеет стабильный доход, работая по найму. Ему выплачивают зарплату равными частями дважды в месяц через равные промежутки времени. И за целый год не было ни одного отклонения от графика. Тем не менее Ивану Николаевичу регулярно недоставало денег, поэтому за 10 дней до каждой выплаты зарплаты он брал заем в микрофинансовой организации «Утром деньги» на сумму 15 000 рублей и исправно возвращал его в день получения зарплаты. За день пользования кредитом Иван Николаевич платил </w:t>
      </w:r>
      <w:r w:rsidR="003C6454" w:rsidRPr="00597300">
        <w:rPr>
          <w:rFonts w:ascii="Times New Roman" w:eastAsia="TimesNewRomanPSMT" w:hAnsi="Times New Roman" w:cs="Times New Roman"/>
          <w:sz w:val="24"/>
          <w:szCs w:val="24"/>
        </w:rPr>
        <w:t>1</w:t>
      </w:r>
      <w:r w:rsidR="00E27F9D" w:rsidRPr="00597300">
        <w:rPr>
          <w:rFonts w:ascii="Times New Roman" w:eastAsia="TimesNewRomanPSMT" w:hAnsi="Times New Roman" w:cs="Times New Roman"/>
          <w:sz w:val="24"/>
          <w:szCs w:val="24"/>
        </w:rPr>
        <w:t xml:space="preserve">% от суммы кредита. </w:t>
      </w:r>
      <w:r w:rsidR="00926E53" w:rsidRPr="00597300">
        <w:rPr>
          <w:rFonts w:ascii="Times New Roman" w:eastAsia="TimesNewRomanPSMT" w:hAnsi="Times New Roman" w:cs="Times New Roman"/>
          <w:sz w:val="24"/>
          <w:szCs w:val="24"/>
        </w:rPr>
        <w:t xml:space="preserve">Выгодно ли Ивану Николаевичу пользоваться услугами микрофинансовой организации? Ответ обоснуйте расчетами. </w:t>
      </w:r>
    </w:p>
    <w:p w14:paraId="57856276" w14:textId="77777777" w:rsidR="005F405F" w:rsidRPr="00597300" w:rsidRDefault="005F405F"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p>
    <w:p w14:paraId="331F210F" w14:textId="77777777" w:rsidR="00E27F9D" w:rsidRPr="00597300" w:rsidRDefault="00E27F9D"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ItalicMT" w:hAnsi="Times New Roman" w:cs="Times New Roman"/>
          <w:i/>
          <w:iCs/>
          <w:sz w:val="24"/>
          <w:szCs w:val="24"/>
        </w:rPr>
        <w:t>Решение</w:t>
      </w:r>
      <w:r w:rsidRPr="00597300">
        <w:rPr>
          <w:rFonts w:ascii="Times New Roman" w:eastAsia="TimesNewRomanPSMT" w:hAnsi="Times New Roman" w:cs="Times New Roman"/>
          <w:sz w:val="24"/>
          <w:szCs w:val="24"/>
        </w:rPr>
        <w:t xml:space="preserve">. В году у Ивана 24 зарплатных выплаты, каждый раз перед такой выплатой он брал одну и ту же сумму 15 000 рублей в кредит на 10 дней, значит, суммарно его долг составлял 15 000 рублей в течение 240 дней. Всего за год Иван выплатил процентов на сумму 15 000 </w:t>
      </w:r>
      <w:r w:rsidR="003C6454" w:rsidRPr="00597300">
        <w:rPr>
          <w:rFonts w:ascii="Times New Roman" w:eastAsia="TimesNewRomanPSMT" w:hAnsi="Times New Roman" w:cs="Times New Roman"/>
          <w:sz w:val="24"/>
          <w:szCs w:val="24"/>
        </w:rPr>
        <w:t>*</w:t>
      </w:r>
      <w:r w:rsidRPr="00597300">
        <w:rPr>
          <w:rFonts w:ascii="Times New Roman" w:eastAsia="TimesNewRomanPSMT" w:hAnsi="Times New Roman" w:cs="Times New Roman"/>
          <w:sz w:val="24"/>
          <w:szCs w:val="24"/>
        </w:rPr>
        <w:t>0,0</w:t>
      </w:r>
      <w:r w:rsidR="003C6454" w:rsidRPr="00597300">
        <w:rPr>
          <w:rFonts w:ascii="Times New Roman" w:eastAsia="TimesNewRomanPSMT" w:hAnsi="Times New Roman" w:cs="Times New Roman"/>
          <w:sz w:val="24"/>
          <w:szCs w:val="24"/>
        </w:rPr>
        <w:t>1*</w:t>
      </w:r>
      <w:r w:rsidRPr="00597300">
        <w:rPr>
          <w:rFonts w:ascii="Times New Roman" w:eastAsia="TimesNewRomanPSMT" w:hAnsi="Times New Roman" w:cs="Times New Roman"/>
          <w:sz w:val="24"/>
          <w:szCs w:val="24"/>
        </w:rPr>
        <w:t xml:space="preserve">240 </w:t>
      </w:r>
      <w:r w:rsidRPr="00597300">
        <w:rPr>
          <w:rFonts w:ascii="Times New Roman" w:eastAsia="SymbolMT" w:hAnsi="Times New Roman" w:cs="Times New Roman"/>
          <w:sz w:val="24"/>
          <w:szCs w:val="24"/>
        </w:rPr>
        <w:t xml:space="preserve">= </w:t>
      </w:r>
      <w:r w:rsidR="003C6454" w:rsidRPr="00597300">
        <w:rPr>
          <w:rFonts w:ascii="Times New Roman" w:eastAsia="SymbolMT" w:hAnsi="Times New Roman" w:cs="Times New Roman"/>
          <w:sz w:val="24"/>
          <w:szCs w:val="24"/>
        </w:rPr>
        <w:t>36</w:t>
      </w:r>
      <w:r w:rsidRPr="00597300">
        <w:rPr>
          <w:rFonts w:ascii="Times New Roman" w:eastAsia="TimesNewRomanPSMT" w:hAnsi="Times New Roman" w:cs="Times New Roman"/>
          <w:sz w:val="24"/>
          <w:szCs w:val="24"/>
        </w:rPr>
        <w:t xml:space="preserve"> 000 рублей (помимо своего основного долга в 15 000 рублей).</w:t>
      </w:r>
    </w:p>
    <w:p w14:paraId="4C4419BC" w14:textId="77777777" w:rsidR="00E27F9D" w:rsidRPr="00597300" w:rsidRDefault="00E27F9D"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ItalicMT" w:hAnsi="Times New Roman" w:cs="Times New Roman"/>
          <w:i/>
          <w:iCs/>
          <w:sz w:val="24"/>
          <w:szCs w:val="24"/>
        </w:rPr>
        <w:t>Ответ</w:t>
      </w:r>
      <w:r w:rsidR="003C6454" w:rsidRPr="00597300">
        <w:rPr>
          <w:rFonts w:ascii="Times New Roman" w:eastAsia="TimesNewRomanPSMT" w:hAnsi="Times New Roman" w:cs="Times New Roman"/>
          <w:sz w:val="24"/>
          <w:szCs w:val="24"/>
        </w:rPr>
        <w:t>: 36</w:t>
      </w:r>
      <w:r w:rsidRPr="00597300">
        <w:rPr>
          <w:rFonts w:ascii="Times New Roman" w:eastAsia="TimesNewRomanPSMT" w:hAnsi="Times New Roman" w:cs="Times New Roman"/>
          <w:sz w:val="24"/>
          <w:szCs w:val="24"/>
        </w:rPr>
        <w:t xml:space="preserve"> 000 руб.</w:t>
      </w:r>
    </w:p>
    <w:p w14:paraId="6B9C209A" w14:textId="77777777" w:rsidR="003C6454" w:rsidRPr="00597300" w:rsidRDefault="003C6454"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5F9BB5F2" w14:textId="77777777" w:rsidR="00144BDA" w:rsidRPr="00597300" w:rsidRDefault="00545965" w:rsidP="00545965">
      <w:pPr>
        <w:autoSpaceDE w:val="0"/>
        <w:autoSpaceDN w:val="0"/>
        <w:adjustRightInd w:val="0"/>
        <w:spacing w:after="0" w:line="240" w:lineRule="auto"/>
        <w:ind w:left="-709" w:firstLine="709"/>
        <w:jc w:val="both"/>
        <w:rPr>
          <w:rFonts w:ascii="Times New Roman" w:eastAsia="TimesNewRomanPSMT" w:hAnsi="Times New Roman" w:cs="Times New Roman"/>
          <w:color w:val="262626"/>
          <w:sz w:val="24"/>
          <w:szCs w:val="24"/>
        </w:rPr>
      </w:pPr>
      <w:r w:rsidRPr="00597300">
        <w:rPr>
          <w:rFonts w:ascii="Times New Roman" w:eastAsia="TimesNewRomanPSMT" w:hAnsi="Times New Roman" w:cs="Times New Roman"/>
          <w:i/>
          <w:color w:val="262626"/>
          <w:sz w:val="24"/>
          <w:szCs w:val="24"/>
        </w:rPr>
        <w:t>Возможное р</w:t>
      </w:r>
      <w:r w:rsidR="003C6454" w:rsidRPr="00597300">
        <w:rPr>
          <w:rFonts w:ascii="Times New Roman" w:eastAsia="TimesNewRomanPSMT" w:hAnsi="Times New Roman" w:cs="Times New Roman"/>
          <w:i/>
          <w:color w:val="262626"/>
          <w:sz w:val="24"/>
          <w:szCs w:val="24"/>
        </w:rPr>
        <w:t>ассуждение.</w:t>
      </w:r>
      <w:r w:rsidR="003C6454" w:rsidRPr="00597300">
        <w:rPr>
          <w:rFonts w:ascii="Times New Roman" w:eastAsia="TimesNewRomanPSMT" w:hAnsi="Times New Roman" w:cs="Times New Roman"/>
          <w:color w:val="262626"/>
          <w:sz w:val="24"/>
          <w:szCs w:val="24"/>
        </w:rPr>
        <w:t xml:space="preserve"> </w:t>
      </w:r>
    </w:p>
    <w:p w14:paraId="739FE472" w14:textId="77777777" w:rsidR="00654D72" w:rsidRPr="00597300" w:rsidRDefault="003C6454" w:rsidP="00545965">
      <w:pPr>
        <w:autoSpaceDE w:val="0"/>
        <w:autoSpaceDN w:val="0"/>
        <w:adjustRightInd w:val="0"/>
        <w:spacing w:after="0" w:line="240" w:lineRule="auto"/>
        <w:ind w:left="-709" w:firstLine="709"/>
        <w:jc w:val="both"/>
        <w:rPr>
          <w:rFonts w:ascii="Times New Roman" w:eastAsia="TimesNewRomanPSMT" w:hAnsi="Times New Roman" w:cs="Times New Roman"/>
          <w:color w:val="262626"/>
          <w:sz w:val="24"/>
          <w:szCs w:val="24"/>
        </w:rPr>
      </w:pPr>
      <w:r w:rsidRPr="00597300">
        <w:rPr>
          <w:rFonts w:ascii="Times New Roman" w:eastAsia="TimesNewRomanPSMT" w:hAnsi="Times New Roman" w:cs="Times New Roman"/>
          <w:color w:val="262626"/>
          <w:sz w:val="24"/>
          <w:szCs w:val="24"/>
        </w:rPr>
        <w:t>Распространенное явление – взять немного денег на короткий срок (когда «немножко до зарплаты не хватает») в микрофинансовой организации. Деньги там можно получить быстро, как правило, без больших формальностей, да и сумма процентов по каждому займу вроде бы невелика – 1500 рублей, однако за год за пользование деньгами Иван выплатил процентов почти в 2,5 раза больше суммы полученных денег. Не стоило ли Ивану отрегулировать бюджет своих доходов и расходов, чтобы не брать взаймы в микрофинансовой организации?</w:t>
      </w:r>
    </w:p>
    <w:p w14:paraId="580BD9F5" w14:textId="77777777" w:rsidR="00144BDA" w:rsidRPr="00597300" w:rsidRDefault="00144BDA" w:rsidP="00545965">
      <w:pPr>
        <w:autoSpaceDE w:val="0"/>
        <w:autoSpaceDN w:val="0"/>
        <w:adjustRightInd w:val="0"/>
        <w:spacing w:after="0" w:line="240" w:lineRule="auto"/>
        <w:ind w:left="-709" w:firstLine="709"/>
        <w:jc w:val="both"/>
        <w:rPr>
          <w:rFonts w:ascii="Times New Roman" w:eastAsia="TimesNewRomanPSMT" w:hAnsi="Times New Roman" w:cs="Times New Roman"/>
          <w:color w:val="262626"/>
          <w:sz w:val="24"/>
          <w:szCs w:val="24"/>
        </w:rPr>
      </w:pPr>
    </w:p>
    <w:p w14:paraId="59B55F3F" w14:textId="77777777" w:rsidR="00144BDA" w:rsidRPr="00597300" w:rsidRDefault="00144BDA" w:rsidP="00545965">
      <w:pPr>
        <w:autoSpaceDE w:val="0"/>
        <w:autoSpaceDN w:val="0"/>
        <w:adjustRightInd w:val="0"/>
        <w:spacing w:after="0" w:line="240" w:lineRule="auto"/>
        <w:ind w:left="-709" w:firstLine="709"/>
        <w:jc w:val="both"/>
        <w:rPr>
          <w:rFonts w:ascii="Times New Roman" w:eastAsia="TimesNewRomanPSMT" w:hAnsi="Times New Roman" w:cs="Times New Roman"/>
          <w:color w:val="262626"/>
          <w:sz w:val="24"/>
          <w:szCs w:val="24"/>
        </w:rPr>
      </w:pPr>
    </w:p>
    <w:p w14:paraId="1E13EC86" w14:textId="77777777" w:rsidR="00144BDA" w:rsidRPr="00597300" w:rsidRDefault="00545965"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 xml:space="preserve">2. </w:t>
      </w:r>
      <w:r w:rsidR="00144BDA" w:rsidRPr="00597300">
        <w:rPr>
          <w:rFonts w:ascii="Times New Roman" w:hAnsi="Times New Roman" w:cs="Times New Roman"/>
          <w:sz w:val="24"/>
          <w:szCs w:val="24"/>
        </w:rPr>
        <w:t>Небольшой фирме требуется принтер для черно-белой печати, на котором планируется напечатать не менее 15 000 страниц. По техническим характеристикам подходят два варианта:</w:t>
      </w:r>
      <w:r w:rsidRPr="00597300">
        <w:rPr>
          <w:rFonts w:ascii="Times New Roman" w:hAnsi="Times New Roman" w:cs="Times New Roman"/>
          <w:sz w:val="24"/>
          <w:szCs w:val="24"/>
        </w:rPr>
        <w:t xml:space="preserve"> </w:t>
      </w:r>
      <w:r w:rsidR="00144BDA" w:rsidRPr="00597300">
        <w:rPr>
          <w:rFonts w:ascii="Times New Roman" w:hAnsi="Times New Roman" w:cs="Times New Roman"/>
          <w:sz w:val="24"/>
          <w:szCs w:val="24"/>
        </w:rPr>
        <w:t xml:space="preserve">лазерный принтер за 14 000 рублей и струйный принтер за 5000 рублей. При этом картридж к лазерному принтеру стоит 6000 рублей, рублей, и его хватает примерно на 1600 страниц. </w:t>
      </w:r>
      <w:r w:rsidR="00144BDA" w:rsidRPr="00597300">
        <w:rPr>
          <w:rFonts w:ascii="Times New Roman" w:hAnsi="Times New Roman" w:cs="Times New Roman"/>
          <w:sz w:val="24"/>
          <w:szCs w:val="24"/>
        </w:rPr>
        <w:lastRenderedPageBreak/>
        <w:t xml:space="preserve">Картридж к струйному принтеру стоит 2000 рублей, его хватает примерно на 400 страниц. Какой принтер выгоднее купить, лазерный или струйный? (Покупка тем выгоднее, чем ниже полная стоимость владения принтером.) Ответ обоснуйте расчетами. </w:t>
      </w:r>
    </w:p>
    <w:p w14:paraId="7D659516" w14:textId="77777777" w:rsidR="00144BDA" w:rsidRPr="00597300" w:rsidRDefault="00144BDA"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i/>
          <w:iCs/>
          <w:sz w:val="24"/>
          <w:szCs w:val="24"/>
        </w:rPr>
        <w:t>Решение</w:t>
      </w:r>
      <w:r w:rsidRPr="00597300">
        <w:rPr>
          <w:rFonts w:ascii="Times New Roman" w:hAnsi="Times New Roman" w:cs="Times New Roman"/>
          <w:sz w:val="24"/>
          <w:szCs w:val="24"/>
        </w:rPr>
        <w:t>: Для печати 15 000 страниц на лазерном принтере потребуется купить еще девять картриджей. Если купить струйный принтер, потребуется еще 37 картриджей. Совокупные расходы на использование лазерного принтера составят 14000 + 9 * 6000 = 68000 рублей,</w:t>
      </w:r>
    </w:p>
    <w:p w14:paraId="3D1566FA" w14:textId="77777777" w:rsidR="00144BDA" w:rsidRPr="00597300" w:rsidRDefault="00144BDA"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sz w:val="24"/>
          <w:szCs w:val="24"/>
        </w:rPr>
        <w:t>а струйного – 5000+ 2000*37 = 79000 рублей.</w:t>
      </w:r>
    </w:p>
    <w:p w14:paraId="791C5391" w14:textId="77777777" w:rsidR="00144BDA" w:rsidRPr="00597300" w:rsidRDefault="00144BDA"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hAnsi="Times New Roman" w:cs="Times New Roman"/>
          <w:i/>
          <w:iCs/>
          <w:sz w:val="24"/>
          <w:szCs w:val="24"/>
        </w:rPr>
        <w:t>Ответ</w:t>
      </w:r>
      <w:r w:rsidRPr="00597300">
        <w:rPr>
          <w:rFonts w:ascii="Times New Roman" w:hAnsi="Times New Roman" w:cs="Times New Roman"/>
          <w:sz w:val="24"/>
          <w:szCs w:val="24"/>
        </w:rPr>
        <w:t>: лазерный принтер выгоднее.</w:t>
      </w:r>
    </w:p>
    <w:p w14:paraId="4EBEDE35" w14:textId="77777777" w:rsidR="00144BDA" w:rsidRPr="00597300" w:rsidRDefault="00144BDA" w:rsidP="00545965">
      <w:pPr>
        <w:autoSpaceDE w:val="0"/>
        <w:autoSpaceDN w:val="0"/>
        <w:adjustRightInd w:val="0"/>
        <w:spacing w:after="0" w:line="240" w:lineRule="auto"/>
        <w:ind w:left="-709" w:firstLine="709"/>
        <w:jc w:val="both"/>
        <w:rPr>
          <w:rFonts w:ascii="Times New Roman" w:hAnsi="Times New Roman" w:cs="Times New Roman"/>
          <w:sz w:val="24"/>
          <w:szCs w:val="24"/>
        </w:rPr>
      </w:pPr>
    </w:p>
    <w:p w14:paraId="0B5F6CE7" w14:textId="77777777" w:rsidR="00144BDA" w:rsidRPr="00597300" w:rsidRDefault="00144BDA" w:rsidP="00545965">
      <w:pPr>
        <w:autoSpaceDE w:val="0"/>
        <w:autoSpaceDN w:val="0"/>
        <w:adjustRightInd w:val="0"/>
        <w:spacing w:after="0" w:line="240" w:lineRule="auto"/>
        <w:ind w:left="-709" w:firstLine="709"/>
        <w:jc w:val="both"/>
        <w:rPr>
          <w:rFonts w:ascii="Times New Roman" w:hAnsi="Times New Roman" w:cs="Times New Roman"/>
          <w:i/>
          <w:sz w:val="24"/>
          <w:szCs w:val="24"/>
        </w:rPr>
      </w:pPr>
      <w:r w:rsidRPr="00597300">
        <w:rPr>
          <w:rFonts w:ascii="Times New Roman" w:hAnsi="Times New Roman" w:cs="Times New Roman"/>
          <w:i/>
          <w:sz w:val="24"/>
          <w:szCs w:val="24"/>
        </w:rPr>
        <w:t>Возможное рассуждение.</w:t>
      </w:r>
    </w:p>
    <w:p w14:paraId="66E17EA1" w14:textId="77777777" w:rsidR="00144BDA" w:rsidRPr="00597300" w:rsidRDefault="00144BDA"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Такая ситуация встречается слишком часто, к сожалению, она типична для государственных и муниципальных учреждений, где руководители не учитывают стоимость расходных материалов. В школах в последнее время установлены маркерные доски, но очень часто нет фломастеров к ним, которые гораздо дороже обычного мела. Здесь мы говорим не о цене, а о полной стоимости блага, включающей дополнительные расходы на содержание и обслуживание.</w:t>
      </w:r>
    </w:p>
    <w:p w14:paraId="73C3E6D6" w14:textId="77777777" w:rsidR="00545965" w:rsidRPr="00597300" w:rsidRDefault="00545965"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p>
    <w:p w14:paraId="3D7BA5B7" w14:textId="77777777" w:rsidR="00545965" w:rsidRPr="00597300" w:rsidRDefault="00545965"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MT" w:hAnsi="Times New Roman" w:cs="Times New Roman"/>
          <w:sz w:val="24"/>
          <w:szCs w:val="24"/>
        </w:rPr>
        <w:t>3. Шоколадка стоит 35 рублей. В воскресенье в супермаркете действует специальное предложение: заплатив за две шоколадки, покупатель получает третью шоколадку в подарок. Какое наибольшее количество шоколадок можно получить в воскресенье, потратив не более 200 рублей? Стоит ли воспользоваться этой акцией?</w:t>
      </w:r>
    </w:p>
    <w:p w14:paraId="4B912EA1" w14:textId="77777777" w:rsidR="00545965" w:rsidRPr="00597300" w:rsidRDefault="00545965"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p>
    <w:p w14:paraId="1BB6A577" w14:textId="77777777" w:rsidR="00545965" w:rsidRPr="00597300" w:rsidRDefault="00545965"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ItalicMT" w:hAnsi="Times New Roman" w:cs="Times New Roman"/>
          <w:i/>
          <w:iCs/>
          <w:sz w:val="24"/>
          <w:szCs w:val="24"/>
        </w:rPr>
        <w:t>Решение</w:t>
      </w:r>
      <w:r w:rsidRPr="00597300">
        <w:rPr>
          <w:rFonts w:ascii="Times New Roman" w:eastAsia="TimesNewRomanPSMT" w:hAnsi="Times New Roman" w:cs="Times New Roman"/>
          <w:sz w:val="24"/>
          <w:szCs w:val="24"/>
        </w:rPr>
        <w:t xml:space="preserve">. Без специальных предложений на 200 рублей можно купить 5 шоколадок: </w:t>
      </w:r>
    </w:p>
    <w:p w14:paraId="48F68AF1" w14:textId="77777777" w:rsidR="00545965" w:rsidRPr="00597300" w:rsidRDefault="00545965"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proofErr w:type="gramStart"/>
      <w:r w:rsidRPr="00597300">
        <w:rPr>
          <w:rFonts w:ascii="Times New Roman" w:eastAsia="TimesNewRomanPSMT" w:hAnsi="Times New Roman" w:cs="Times New Roman"/>
          <w:sz w:val="24"/>
          <w:szCs w:val="24"/>
        </w:rPr>
        <w:t>200 :</w:t>
      </w:r>
      <w:proofErr w:type="gramEnd"/>
      <w:r w:rsidRPr="00597300">
        <w:rPr>
          <w:rFonts w:ascii="Times New Roman" w:eastAsia="TimesNewRomanPSMT" w:hAnsi="Times New Roman" w:cs="Times New Roman"/>
          <w:sz w:val="24"/>
          <w:szCs w:val="24"/>
        </w:rPr>
        <w:t xml:space="preserve"> 35 </w:t>
      </w:r>
      <w:r w:rsidRPr="00597300">
        <w:rPr>
          <w:rFonts w:ascii="Times New Roman" w:eastAsia="SymbolMT" w:hAnsi="Times New Roman" w:cs="Times New Roman"/>
          <w:sz w:val="24"/>
          <w:szCs w:val="24"/>
        </w:rPr>
        <w:t xml:space="preserve">≈ </w:t>
      </w:r>
      <w:r w:rsidRPr="00597300">
        <w:rPr>
          <w:rFonts w:ascii="Times New Roman" w:eastAsia="TimesNewRomanPSMT" w:hAnsi="Times New Roman" w:cs="Times New Roman"/>
          <w:sz w:val="24"/>
          <w:szCs w:val="24"/>
        </w:rPr>
        <w:t>5,7 . Бесплатно можно получить шоколадку за каждые две. То есть будет еще 2 бесплатные шоколадки.</w:t>
      </w:r>
    </w:p>
    <w:p w14:paraId="353D08AF" w14:textId="77777777" w:rsidR="00545965" w:rsidRPr="00597300" w:rsidRDefault="00545965"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r w:rsidRPr="00597300">
        <w:rPr>
          <w:rFonts w:ascii="Times New Roman" w:eastAsia="TimesNewRomanPS-ItalicMT" w:hAnsi="Times New Roman" w:cs="Times New Roman"/>
          <w:i/>
          <w:iCs/>
          <w:sz w:val="24"/>
          <w:szCs w:val="24"/>
        </w:rPr>
        <w:t>Ответ</w:t>
      </w:r>
      <w:r w:rsidRPr="00597300">
        <w:rPr>
          <w:rFonts w:ascii="Times New Roman" w:eastAsia="TimesNewRomanPSMT" w:hAnsi="Times New Roman" w:cs="Times New Roman"/>
          <w:sz w:val="24"/>
          <w:szCs w:val="24"/>
        </w:rPr>
        <w:t>: 7.</w:t>
      </w:r>
    </w:p>
    <w:p w14:paraId="0182DFD8" w14:textId="77777777" w:rsidR="00545965" w:rsidRPr="00597300" w:rsidRDefault="00545965" w:rsidP="00545965">
      <w:pPr>
        <w:autoSpaceDE w:val="0"/>
        <w:autoSpaceDN w:val="0"/>
        <w:adjustRightInd w:val="0"/>
        <w:spacing w:after="0" w:line="240" w:lineRule="auto"/>
        <w:ind w:left="-709" w:firstLine="709"/>
        <w:jc w:val="both"/>
        <w:rPr>
          <w:rFonts w:ascii="Times New Roman" w:eastAsia="TimesNewRomanPSMT" w:hAnsi="Times New Roman" w:cs="Times New Roman"/>
          <w:sz w:val="24"/>
          <w:szCs w:val="24"/>
        </w:rPr>
      </w:pPr>
    </w:p>
    <w:p w14:paraId="14D212C6" w14:textId="77777777" w:rsidR="00545965" w:rsidRPr="00597300" w:rsidRDefault="00545965" w:rsidP="00545965">
      <w:pPr>
        <w:autoSpaceDE w:val="0"/>
        <w:autoSpaceDN w:val="0"/>
        <w:adjustRightInd w:val="0"/>
        <w:spacing w:after="0" w:line="240" w:lineRule="auto"/>
        <w:ind w:left="-709" w:firstLine="709"/>
        <w:jc w:val="both"/>
        <w:rPr>
          <w:rFonts w:ascii="Times New Roman" w:eastAsia="TimesNewRomanPSMT" w:hAnsi="Times New Roman" w:cs="Times New Roman"/>
          <w:i/>
          <w:sz w:val="24"/>
          <w:szCs w:val="24"/>
        </w:rPr>
      </w:pPr>
      <w:r w:rsidRPr="00597300">
        <w:rPr>
          <w:rFonts w:ascii="Times New Roman" w:eastAsia="TimesNewRomanPSMT" w:hAnsi="Times New Roman" w:cs="Times New Roman"/>
          <w:i/>
          <w:sz w:val="24"/>
          <w:szCs w:val="24"/>
        </w:rPr>
        <w:t>Возможное рассуждение</w:t>
      </w:r>
    </w:p>
    <w:p w14:paraId="5A26FD56" w14:textId="77777777" w:rsidR="00545965" w:rsidRPr="00545965" w:rsidRDefault="00545965" w:rsidP="00545965">
      <w:pPr>
        <w:autoSpaceDE w:val="0"/>
        <w:autoSpaceDN w:val="0"/>
        <w:adjustRightInd w:val="0"/>
        <w:spacing w:after="0" w:line="240" w:lineRule="auto"/>
        <w:ind w:left="-709" w:firstLine="709"/>
        <w:jc w:val="both"/>
        <w:rPr>
          <w:rFonts w:ascii="Times New Roman" w:hAnsi="Times New Roman" w:cs="Times New Roman"/>
          <w:sz w:val="24"/>
          <w:szCs w:val="24"/>
        </w:rPr>
      </w:pPr>
      <w:r w:rsidRPr="00597300">
        <w:rPr>
          <w:rFonts w:ascii="Times New Roman" w:eastAsia="TimesNewRomanPSMT" w:hAnsi="Times New Roman" w:cs="Times New Roman"/>
          <w:sz w:val="24"/>
          <w:szCs w:val="24"/>
        </w:rPr>
        <w:t>Подобные предложения встречаются очень часто. Особенно – на товары не первой необходимости: парфюмерию, не самые важные продукты питания. Нередко оказывается, что в соседнем магазине цена на этот же товар настолько ниже, что дешевле купить там без всяких специальных условий. Кроме того, увидев заманчивые предложения, человек часто поддается, не задавая себе вопрос: а нужны ли мне две шоколадки?</w:t>
      </w:r>
    </w:p>
    <w:sectPr w:rsidR="00545965" w:rsidRPr="00545965" w:rsidSect="004D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058D6"/>
    <w:multiLevelType w:val="hybridMultilevel"/>
    <w:tmpl w:val="A642A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72"/>
    <w:rsid w:val="00016F54"/>
    <w:rsid w:val="00144BDA"/>
    <w:rsid w:val="00233EC9"/>
    <w:rsid w:val="003C6454"/>
    <w:rsid w:val="004207D4"/>
    <w:rsid w:val="004A712F"/>
    <w:rsid w:val="004D146F"/>
    <w:rsid w:val="00545965"/>
    <w:rsid w:val="00597300"/>
    <w:rsid w:val="005F405F"/>
    <w:rsid w:val="00620BDA"/>
    <w:rsid w:val="00654D72"/>
    <w:rsid w:val="006D6D80"/>
    <w:rsid w:val="007A409F"/>
    <w:rsid w:val="007F1A8F"/>
    <w:rsid w:val="00926E53"/>
    <w:rsid w:val="00AE5416"/>
    <w:rsid w:val="00B42DAC"/>
    <w:rsid w:val="00DF53AB"/>
    <w:rsid w:val="00E2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DA8F"/>
  <w15:docId w15:val="{EF453D87-B47A-4780-ADB1-76FAAB87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3A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F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4567">
      <w:bodyDiv w:val="1"/>
      <w:marLeft w:val="0"/>
      <w:marRight w:val="0"/>
      <w:marTop w:val="0"/>
      <w:marBottom w:val="0"/>
      <w:divBdr>
        <w:top w:val="none" w:sz="0" w:space="0" w:color="auto"/>
        <w:left w:val="none" w:sz="0" w:space="0" w:color="auto"/>
        <w:bottom w:val="none" w:sz="0" w:space="0" w:color="auto"/>
        <w:right w:val="none" w:sz="0" w:space="0" w:color="auto"/>
      </w:divBdr>
      <w:divsChild>
        <w:div w:id="286740023">
          <w:marLeft w:val="0"/>
          <w:marRight w:val="0"/>
          <w:marTop w:val="0"/>
          <w:marBottom w:val="215"/>
          <w:divBdr>
            <w:top w:val="none" w:sz="0" w:space="0" w:color="auto"/>
            <w:left w:val="none" w:sz="0" w:space="0" w:color="auto"/>
            <w:bottom w:val="none" w:sz="0" w:space="0" w:color="auto"/>
            <w:right w:val="none" w:sz="0" w:space="0" w:color="auto"/>
          </w:divBdr>
          <w:divsChild>
            <w:div w:id="1321619328">
              <w:marLeft w:val="322"/>
              <w:marRight w:val="0"/>
              <w:marTop w:val="0"/>
              <w:marBottom w:val="0"/>
              <w:divBdr>
                <w:top w:val="none" w:sz="0" w:space="0" w:color="auto"/>
                <w:left w:val="none" w:sz="0" w:space="0" w:color="auto"/>
                <w:bottom w:val="none" w:sz="0" w:space="0" w:color="auto"/>
                <w:right w:val="none" w:sz="0" w:space="0" w:color="auto"/>
              </w:divBdr>
              <w:divsChild>
                <w:div w:id="973563339">
                  <w:marLeft w:val="0"/>
                  <w:marRight w:val="0"/>
                  <w:marTop w:val="0"/>
                  <w:marBottom w:val="0"/>
                  <w:divBdr>
                    <w:top w:val="none" w:sz="0" w:space="0" w:color="auto"/>
                    <w:left w:val="none" w:sz="0" w:space="0" w:color="auto"/>
                    <w:bottom w:val="none" w:sz="0" w:space="0" w:color="auto"/>
                    <w:right w:val="none" w:sz="0" w:space="0" w:color="auto"/>
                  </w:divBdr>
                  <w:divsChild>
                    <w:div w:id="3280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9267">
          <w:marLeft w:val="0"/>
          <w:marRight w:val="0"/>
          <w:marTop w:val="0"/>
          <w:marBottom w:val="215"/>
          <w:divBdr>
            <w:top w:val="none" w:sz="0" w:space="0" w:color="auto"/>
            <w:left w:val="none" w:sz="0" w:space="0" w:color="auto"/>
            <w:bottom w:val="none" w:sz="0" w:space="0" w:color="auto"/>
            <w:right w:val="none" w:sz="0" w:space="0" w:color="auto"/>
          </w:divBdr>
          <w:divsChild>
            <w:div w:id="1435662330">
              <w:marLeft w:val="322"/>
              <w:marRight w:val="0"/>
              <w:marTop w:val="0"/>
              <w:marBottom w:val="0"/>
              <w:divBdr>
                <w:top w:val="none" w:sz="0" w:space="0" w:color="auto"/>
                <w:left w:val="none" w:sz="0" w:space="0" w:color="auto"/>
                <w:bottom w:val="none" w:sz="0" w:space="0" w:color="auto"/>
                <w:right w:val="none" w:sz="0" w:space="0" w:color="auto"/>
              </w:divBdr>
              <w:divsChild>
                <w:div w:id="2025160568">
                  <w:marLeft w:val="0"/>
                  <w:marRight w:val="0"/>
                  <w:marTop w:val="0"/>
                  <w:marBottom w:val="0"/>
                  <w:divBdr>
                    <w:top w:val="none" w:sz="0" w:space="0" w:color="auto"/>
                    <w:left w:val="none" w:sz="0" w:space="0" w:color="auto"/>
                    <w:bottom w:val="none" w:sz="0" w:space="0" w:color="auto"/>
                    <w:right w:val="none" w:sz="0" w:space="0" w:color="auto"/>
                  </w:divBdr>
                  <w:divsChild>
                    <w:div w:id="5884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4549">
          <w:marLeft w:val="0"/>
          <w:marRight w:val="0"/>
          <w:marTop w:val="0"/>
          <w:marBottom w:val="215"/>
          <w:divBdr>
            <w:top w:val="none" w:sz="0" w:space="0" w:color="auto"/>
            <w:left w:val="none" w:sz="0" w:space="0" w:color="auto"/>
            <w:bottom w:val="none" w:sz="0" w:space="0" w:color="auto"/>
            <w:right w:val="none" w:sz="0" w:space="0" w:color="auto"/>
          </w:divBdr>
          <w:divsChild>
            <w:div w:id="1249075443">
              <w:marLeft w:val="322"/>
              <w:marRight w:val="0"/>
              <w:marTop w:val="0"/>
              <w:marBottom w:val="0"/>
              <w:divBdr>
                <w:top w:val="none" w:sz="0" w:space="0" w:color="auto"/>
                <w:left w:val="none" w:sz="0" w:space="0" w:color="auto"/>
                <w:bottom w:val="none" w:sz="0" w:space="0" w:color="auto"/>
                <w:right w:val="none" w:sz="0" w:space="0" w:color="auto"/>
              </w:divBdr>
              <w:divsChild>
                <w:div w:id="1437410645">
                  <w:marLeft w:val="0"/>
                  <w:marRight w:val="0"/>
                  <w:marTop w:val="0"/>
                  <w:marBottom w:val="0"/>
                  <w:divBdr>
                    <w:top w:val="none" w:sz="0" w:space="0" w:color="auto"/>
                    <w:left w:val="none" w:sz="0" w:space="0" w:color="auto"/>
                    <w:bottom w:val="none" w:sz="0" w:space="0" w:color="auto"/>
                    <w:right w:val="none" w:sz="0" w:space="0" w:color="auto"/>
                  </w:divBdr>
                  <w:divsChild>
                    <w:div w:id="21365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3126">
          <w:marLeft w:val="0"/>
          <w:marRight w:val="0"/>
          <w:marTop w:val="0"/>
          <w:marBottom w:val="215"/>
          <w:divBdr>
            <w:top w:val="none" w:sz="0" w:space="0" w:color="auto"/>
            <w:left w:val="none" w:sz="0" w:space="0" w:color="auto"/>
            <w:bottom w:val="none" w:sz="0" w:space="0" w:color="auto"/>
            <w:right w:val="none" w:sz="0" w:space="0" w:color="auto"/>
          </w:divBdr>
          <w:divsChild>
            <w:div w:id="947588545">
              <w:marLeft w:val="322"/>
              <w:marRight w:val="0"/>
              <w:marTop w:val="0"/>
              <w:marBottom w:val="0"/>
              <w:divBdr>
                <w:top w:val="none" w:sz="0" w:space="0" w:color="auto"/>
                <w:left w:val="none" w:sz="0" w:space="0" w:color="auto"/>
                <w:bottom w:val="none" w:sz="0" w:space="0" w:color="auto"/>
                <w:right w:val="none" w:sz="0" w:space="0" w:color="auto"/>
              </w:divBdr>
              <w:divsChild>
                <w:div w:id="1159811453">
                  <w:marLeft w:val="0"/>
                  <w:marRight w:val="0"/>
                  <w:marTop w:val="0"/>
                  <w:marBottom w:val="0"/>
                  <w:divBdr>
                    <w:top w:val="none" w:sz="0" w:space="0" w:color="auto"/>
                    <w:left w:val="none" w:sz="0" w:space="0" w:color="auto"/>
                    <w:bottom w:val="none" w:sz="0" w:space="0" w:color="auto"/>
                    <w:right w:val="none" w:sz="0" w:space="0" w:color="auto"/>
                  </w:divBdr>
                  <w:divsChild>
                    <w:div w:id="20985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9871">
          <w:marLeft w:val="0"/>
          <w:marRight w:val="0"/>
          <w:marTop w:val="0"/>
          <w:marBottom w:val="215"/>
          <w:divBdr>
            <w:top w:val="none" w:sz="0" w:space="0" w:color="auto"/>
            <w:left w:val="none" w:sz="0" w:space="0" w:color="auto"/>
            <w:bottom w:val="none" w:sz="0" w:space="0" w:color="auto"/>
            <w:right w:val="none" w:sz="0" w:space="0" w:color="auto"/>
          </w:divBdr>
          <w:divsChild>
            <w:div w:id="1455055945">
              <w:marLeft w:val="322"/>
              <w:marRight w:val="0"/>
              <w:marTop w:val="0"/>
              <w:marBottom w:val="0"/>
              <w:divBdr>
                <w:top w:val="none" w:sz="0" w:space="0" w:color="auto"/>
                <w:left w:val="none" w:sz="0" w:space="0" w:color="auto"/>
                <w:bottom w:val="none" w:sz="0" w:space="0" w:color="auto"/>
                <w:right w:val="none" w:sz="0" w:space="0" w:color="auto"/>
              </w:divBdr>
              <w:divsChild>
                <w:div w:id="1477457205">
                  <w:marLeft w:val="0"/>
                  <w:marRight w:val="0"/>
                  <w:marTop w:val="0"/>
                  <w:marBottom w:val="0"/>
                  <w:divBdr>
                    <w:top w:val="none" w:sz="0" w:space="0" w:color="auto"/>
                    <w:left w:val="none" w:sz="0" w:space="0" w:color="auto"/>
                    <w:bottom w:val="none" w:sz="0" w:space="0" w:color="auto"/>
                    <w:right w:val="none" w:sz="0" w:space="0" w:color="auto"/>
                  </w:divBdr>
                  <w:divsChild>
                    <w:div w:id="7100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9242">
          <w:marLeft w:val="0"/>
          <w:marRight w:val="0"/>
          <w:marTop w:val="0"/>
          <w:marBottom w:val="215"/>
          <w:divBdr>
            <w:top w:val="none" w:sz="0" w:space="0" w:color="auto"/>
            <w:left w:val="none" w:sz="0" w:space="0" w:color="auto"/>
            <w:bottom w:val="none" w:sz="0" w:space="0" w:color="auto"/>
            <w:right w:val="none" w:sz="0" w:space="0" w:color="auto"/>
          </w:divBdr>
          <w:divsChild>
            <w:div w:id="1012681200">
              <w:marLeft w:val="322"/>
              <w:marRight w:val="0"/>
              <w:marTop w:val="0"/>
              <w:marBottom w:val="0"/>
              <w:divBdr>
                <w:top w:val="none" w:sz="0" w:space="0" w:color="auto"/>
                <w:left w:val="none" w:sz="0" w:space="0" w:color="auto"/>
                <w:bottom w:val="none" w:sz="0" w:space="0" w:color="auto"/>
                <w:right w:val="none" w:sz="0" w:space="0" w:color="auto"/>
              </w:divBdr>
              <w:divsChild>
                <w:div w:id="1522356051">
                  <w:marLeft w:val="0"/>
                  <w:marRight w:val="0"/>
                  <w:marTop w:val="0"/>
                  <w:marBottom w:val="0"/>
                  <w:divBdr>
                    <w:top w:val="none" w:sz="0" w:space="0" w:color="auto"/>
                    <w:left w:val="none" w:sz="0" w:space="0" w:color="auto"/>
                    <w:bottom w:val="none" w:sz="0" w:space="0" w:color="auto"/>
                    <w:right w:val="none" w:sz="0" w:space="0" w:color="auto"/>
                  </w:divBdr>
                  <w:divsChild>
                    <w:div w:id="19416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101">
      <w:bodyDiv w:val="1"/>
      <w:marLeft w:val="0"/>
      <w:marRight w:val="0"/>
      <w:marTop w:val="0"/>
      <w:marBottom w:val="0"/>
      <w:divBdr>
        <w:top w:val="none" w:sz="0" w:space="0" w:color="auto"/>
        <w:left w:val="none" w:sz="0" w:space="0" w:color="auto"/>
        <w:bottom w:val="none" w:sz="0" w:space="0" w:color="auto"/>
        <w:right w:val="none" w:sz="0" w:space="0" w:color="auto"/>
      </w:divBdr>
      <w:divsChild>
        <w:div w:id="1726492256">
          <w:marLeft w:val="0"/>
          <w:marRight w:val="0"/>
          <w:marTop w:val="0"/>
          <w:marBottom w:val="107"/>
          <w:divBdr>
            <w:top w:val="none" w:sz="0" w:space="0" w:color="auto"/>
            <w:left w:val="none" w:sz="0" w:space="0" w:color="auto"/>
            <w:bottom w:val="none" w:sz="0" w:space="0" w:color="auto"/>
            <w:right w:val="none" w:sz="0" w:space="0" w:color="auto"/>
          </w:divBdr>
        </w:div>
        <w:div w:id="936333459">
          <w:marLeft w:val="0"/>
          <w:marRight w:val="0"/>
          <w:marTop w:val="0"/>
          <w:marBottom w:val="54"/>
          <w:divBdr>
            <w:top w:val="none" w:sz="0" w:space="0" w:color="auto"/>
            <w:left w:val="none" w:sz="0" w:space="0" w:color="auto"/>
            <w:bottom w:val="none" w:sz="0" w:space="0" w:color="auto"/>
            <w:right w:val="none" w:sz="0" w:space="0" w:color="auto"/>
          </w:divBdr>
        </w:div>
        <w:div w:id="653026873">
          <w:marLeft w:val="0"/>
          <w:marRight w:val="0"/>
          <w:marTop w:val="0"/>
          <w:marBottom w:val="54"/>
          <w:divBdr>
            <w:top w:val="none" w:sz="0" w:space="0" w:color="auto"/>
            <w:left w:val="none" w:sz="0" w:space="0" w:color="auto"/>
            <w:bottom w:val="none" w:sz="0" w:space="0" w:color="auto"/>
            <w:right w:val="none" w:sz="0" w:space="0" w:color="auto"/>
          </w:divBdr>
        </w:div>
        <w:div w:id="1004481588">
          <w:marLeft w:val="0"/>
          <w:marRight w:val="0"/>
          <w:marTop w:val="0"/>
          <w:marBottom w:val="54"/>
          <w:divBdr>
            <w:top w:val="none" w:sz="0" w:space="0" w:color="auto"/>
            <w:left w:val="none" w:sz="0" w:space="0" w:color="auto"/>
            <w:bottom w:val="none" w:sz="0" w:space="0" w:color="auto"/>
            <w:right w:val="none" w:sz="0" w:space="0" w:color="auto"/>
          </w:divBdr>
        </w:div>
        <w:div w:id="1556087882">
          <w:marLeft w:val="0"/>
          <w:marRight w:val="0"/>
          <w:marTop w:val="0"/>
          <w:marBottom w:val="54"/>
          <w:divBdr>
            <w:top w:val="none" w:sz="0" w:space="0" w:color="auto"/>
            <w:left w:val="none" w:sz="0" w:space="0" w:color="auto"/>
            <w:bottom w:val="none" w:sz="0" w:space="0" w:color="auto"/>
            <w:right w:val="none" w:sz="0" w:space="0" w:color="auto"/>
          </w:divBdr>
        </w:div>
      </w:divsChild>
    </w:div>
    <w:div w:id="237135572">
      <w:bodyDiv w:val="1"/>
      <w:marLeft w:val="0"/>
      <w:marRight w:val="0"/>
      <w:marTop w:val="0"/>
      <w:marBottom w:val="0"/>
      <w:divBdr>
        <w:top w:val="none" w:sz="0" w:space="0" w:color="auto"/>
        <w:left w:val="none" w:sz="0" w:space="0" w:color="auto"/>
        <w:bottom w:val="none" w:sz="0" w:space="0" w:color="auto"/>
        <w:right w:val="none" w:sz="0" w:space="0" w:color="auto"/>
      </w:divBdr>
    </w:div>
    <w:div w:id="380248025">
      <w:bodyDiv w:val="1"/>
      <w:marLeft w:val="0"/>
      <w:marRight w:val="0"/>
      <w:marTop w:val="0"/>
      <w:marBottom w:val="0"/>
      <w:divBdr>
        <w:top w:val="none" w:sz="0" w:space="0" w:color="auto"/>
        <w:left w:val="none" w:sz="0" w:space="0" w:color="auto"/>
        <w:bottom w:val="none" w:sz="0" w:space="0" w:color="auto"/>
        <w:right w:val="none" w:sz="0" w:space="0" w:color="auto"/>
      </w:divBdr>
    </w:div>
    <w:div w:id="409697018">
      <w:bodyDiv w:val="1"/>
      <w:marLeft w:val="0"/>
      <w:marRight w:val="0"/>
      <w:marTop w:val="0"/>
      <w:marBottom w:val="0"/>
      <w:divBdr>
        <w:top w:val="none" w:sz="0" w:space="0" w:color="auto"/>
        <w:left w:val="none" w:sz="0" w:space="0" w:color="auto"/>
        <w:bottom w:val="none" w:sz="0" w:space="0" w:color="auto"/>
        <w:right w:val="none" w:sz="0" w:space="0" w:color="auto"/>
      </w:divBdr>
      <w:divsChild>
        <w:div w:id="531697929">
          <w:marLeft w:val="0"/>
          <w:marRight w:val="0"/>
          <w:marTop w:val="0"/>
          <w:marBottom w:val="107"/>
          <w:divBdr>
            <w:top w:val="none" w:sz="0" w:space="0" w:color="auto"/>
            <w:left w:val="none" w:sz="0" w:space="0" w:color="auto"/>
            <w:bottom w:val="none" w:sz="0" w:space="0" w:color="auto"/>
            <w:right w:val="none" w:sz="0" w:space="0" w:color="auto"/>
          </w:divBdr>
        </w:div>
        <w:div w:id="411196329">
          <w:marLeft w:val="0"/>
          <w:marRight w:val="0"/>
          <w:marTop w:val="0"/>
          <w:marBottom w:val="54"/>
          <w:divBdr>
            <w:top w:val="none" w:sz="0" w:space="0" w:color="auto"/>
            <w:left w:val="none" w:sz="0" w:space="0" w:color="auto"/>
            <w:bottom w:val="none" w:sz="0" w:space="0" w:color="auto"/>
            <w:right w:val="none" w:sz="0" w:space="0" w:color="auto"/>
          </w:divBdr>
        </w:div>
        <w:div w:id="266810988">
          <w:marLeft w:val="0"/>
          <w:marRight w:val="0"/>
          <w:marTop w:val="0"/>
          <w:marBottom w:val="54"/>
          <w:divBdr>
            <w:top w:val="none" w:sz="0" w:space="0" w:color="auto"/>
            <w:left w:val="none" w:sz="0" w:space="0" w:color="auto"/>
            <w:bottom w:val="none" w:sz="0" w:space="0" w:color="auto"/>
            <w:right w:val="none" w:sz="0" w:space="0" w:color="auto"/>
          </w:divBdr>
        </w:div>
        <w:div w:id="1871643446">
          <w:marLeft w:val="0"/>
          <w:marRight w:val="0"/>
          <w:marTop w:val="0"/>
          <w:marBottom w:val="54"/>
          <w:divBdr>
            <w:top w:val="none" w:sz="0" w:space="0" w:color="auto"/>
            <w:left w:val="none" w:sz="0" w:space="0" w:color="auto"/>
            <w:bottom w:val="none" w:sz="0" w:space="0" w:color="auto"/>
            <w:right w:val="none" w:sz="0" w:space="0" w:color="auto"/>
          </w:divBdr>
        </w:div>
        <w:div w:id="702095820">
          <w:marLeft w:val="0"/>
          <w:marRight w:val="0"/>
          <w:marTop w:val="0"/>
          <w:marBottom w:val="54"/>
          <w:divBdr>
            <w:top w:val="none" w:sz="0" w:space="0" w:color="auto"/>
            <w:left w:val="none" w:sz="0" w:space="0" w:color="auto"/>
            <w:bottom w:val="none" w:sz="0" w:space="0" w:color="auto"/>
            <w:right w:val="none" w:sz="0" w:space="0" w:color="auto"/>
          </w:divBdr>
        </w:div>
        <w:div w:id="720061302">
          <w:marLeft w:val="0"/>
          <w:marRight w:val="0"/>
          <w:marTop w:val="0"/>
          <w:marBottom w:val="54"/>
          <w:divBdr>
            <w:top w:val="none" w:sz="0" w:space="0" w:color="auto"/>
            <w:left w:val="none" w:sz="0" w:space="0" w:color="auto"/>
            <w:bottom w:val="none" w:sz="0" w:space="0" w:color="auto"/>
            <w:right w:val="none" w:sz="0" w:space="0" w:color="auto"/>
          </w:divBdr>
        </w:div>
      </w:divsChild>
    </w:div>
    <w:div w:id="610825317">
      <w:bodyDiv w:val="1"/>
      <w:marLeft w:val="0"/>
      <w:marRight w:val="0"/>
      <w:marTop w:val="0"/>
      <w:marBottom w:val="0"/>
      <w:divBdr>
        <w:top w:val="none" w:sz="0" w:space="0" w:color="auto"/>
        <w:left w:val="none" w:sz="0" w:space="0" w:color="auto"/>
        <w:bottom w:val="none" w:sz="0" w:space="0" w:color="auto"/>
        <w:right w:val="none" w:sz="0" w:space="0" w:color="auto"/>
      </w:divBdr>
    </w:div>
    <w:div w:id="982539014">
      <w:bodyDiv w:val="1"/>
      <w:marLeft w:val="0"/>
      <w:marRight w:val="0"/>
      <w:marTop w:val="0"/>
      <w:marBottom w:val="0"/>
      <w:divBdr>
        <w:top w:val="none" w:sz="0" w:space="0" w:color="auto"/>
        <w:left w:val="none" w:sz="0" w:space="0" w:color="auto"/>
        <w:bottom w:val="none" w:sz="0" w:space="0" w:color="auto"/>
        <w:right w:val="none" w:sz="0" w:space="0" w:color="auto"/>
      </w:divBdr>
      <w:divsChild>
        <w:div w:id="610354364">
          <w:marLeft w:val="0"/>
          <w:marRight w:val="0"/>
          <w:marTop w:val="0"/>
          <w:marBottom w:val="215"/>
          <w:divBdr>
            <w:top w:val="none" w:sz="0" w:space="0" w:color="auto"/>
            <w:left w:val="none" w:sz="0" w:space="0" w:color="auto"/>
            <w:bottom w:val="none" w:sz="0" w:space="0" w:color="auto"/>
            <w:right w:val="none" w:sz="0" w:space="0" w:color="auto"/>
          </w:divBdr>
          <w:divsChild>
            <w:div w:id="2061123599">
              <w:marLeft w:val="322"/>
              <w:marRight w:val="0"/>
              <w:marTop w:val="0"/>
              <w:marBottom w:val="0"/>
              <w:divBdr>
                <w:top w:val="none" w:sz="0" w:space="0" w:color="auto"/>
                <w:left w:val="none" w:sz="0" w:space="0" w:color="auto"/>
                <w:bottom w:val="none" w:sz="0" w:space="0" w:color="auto"/>
                <w:right w:val="none" w:sz="0" w:space="0" w:color="auto"/>
              </w:divBdr>
              <w:divsChild>
                <w:div w:id="1086457903">
                  <w:marLeft w:val="0"/>
                  <w:marRight w:val="0"/>
                  <w:marTop w:val="0"/>
                  <w:marBottom w:val="0"/>
                  <w:divBdr>
                    <w:top w:val="none" w:sz="0" w:space="0" w:color="auto"/>
                    <w:left w:val="none" w:sz="0" w:space="0" w:color="auto"/>
                    <w:bottom w:val="none" w:sz="0" w:space="0" w:color="auto"/>
                    <w:right w:val="none" w:sz="0" w:space="0" w:color="auto"/>
                  </w:divBdr>
                  <w:divsChild>
                    <w:div w:id="16806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0539">
          <w:marLeft w:val="0"/>
          <w:marRight w:val="0"/>
          <w:marTop w:val="0"/>
          <w:marBottom w:val="215"/>
          <w:divBdr>
            <w:top w:val="none" w:sz="0" w:space="0" w:color="auto"/>
            <w:left w:val="none" w:sz="0" w:space="0" w:color="auto"/>
            <w:bottom w:val="none" w:sz="0" w:space="0" w:color="auto"/>
            <w:right w:val="none" w:sz="0" w:space="0" w:color="auto"/>
          </w:divBdr>
          <w:divsChild>
            <w:div w:id="187792215">
              <w:marLeft w:val="322"/>
              <w:marRight w:val="0"/>
              <w:marTop w:val="0"/>
              <w:marBottom w:val="0"/>
              <w:divBdr>
                <w:top w:val="none" w:sz="0" w:space="0" w:color="auto"/>
                <w:left w:val="none" w:sz="0" w:space="0" w:color="auto"/>
                <w:bottom w:val="none" w:sz="0" w:space="0" w:color="auto"/>
                <w:right w:val="none" w:sz="0" w:space="0" w:color="auto"/>
              </w:divBdr>
              <w:divsChild>
                <w:div w:id="559175760">
                  <w:marLeft w:val="0"/>
                  <w:marRight w:val="0"/>
                  <w:marTop w:val="0"/>
                  <w:marBottom w:val="0"/>
                  <w:divBdr>
                    <w:top w:val="none" w:sz="0" w:space="0" w:color="auto"/>
                    <w:left w:val="none" w:sz="0" w:space="0" w:color="auto"/>
                    <w:bottom w:val="none" w:sz="0" w:space="0" w:color="auto"/>
                    <w:right w:val="none" w:sz="0" w:space="0" w:color="auto"/>
                  </w:divBdr>
                  <w:divsChild>
                    <w:div w:id="20763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6513">
          <w:marLeft w:val="0"/>
          <w:marRight w:val="0"/>
          <w:marTop w:val="0"/>
          <w:marBottom w:val="215"/>
          <w:divBdr>
            <w:top w:val="none" w:sz="0" w:space="0" w:color="auto"/>
            <w:left w:val="none" w:sz="0" w:space="0" w:color="auto"/>
            <w:bottom w:val="none" w:sz="0" w:space="0" w:color="auto"/>
            <w:right w:val="none" w:sz="0" w:space="0" w:color="auto"/>
          </w:divBdr>
          <w:divsChild>
            <w:div w:id="547691596">
              <w:marLeft w:val="322"/>
              <w:marRight w:val="0"/>
              <w:marTop w:val="0"/>
              <w:marBottom w:val="0"/>
              <w:divBdr>
                <w:top w:val="none" w:sz="0" w:space="0" w:color="auto"/>
                <w:left w:val="none" w:sz="0" w:space="0" w:color="auto"/>
                <w:bottom w:val="none" w:sz="0" w:space="0" w:color="auto"/>
                <w:right w:val="none" w:sz="0" w:space="0" w:color="auto"/>
              </w:divBdr>
              <w:divsChild>
                <w:div w:id="60713335">
                  <w:marLeft w:val="0"/>
                  <w:marRight w:val="0"/>
                  <w:marTop w:val="0"/>
                  <w:marBottom w:val="0"/>
                  <w:divBdr>
                    <w:top w:val="none" w:sz="0" w:space="0" w:color="auto"/>
                    <w:left w:val="none" w:sz="0" w:space="0" w:color="auto"/>
                    <w:bottom w:val="none" w:sz="0" w:space="0" w:color="auto"/>
                    <w:right w:val="none" w:sz="0" w:space="0" w:color="auto"/>
                  </w:divBdr>
                  <w:divsChild>
                    <w:div w:id="20299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5422">
      <w:bodyDiv w:val="1"/>
      <w:marLeft w:val="0"/>
      <w:marRight w:val="0"/>
      <w:marTop w:val="0"/>
      <w:marBottom w:val="0"/>
      <w:divBdr>
        <w:top w:val="none" w:sz="0" w:space="0" w:color="auto"/>
        <w:left w:val="none" w:sz="0" w:space="0" w:color="auto"/>
        <w:bottom w:val="none" w:sz="0" w:space="0" w:color="auto"/>
        <w:right w:val="none" w:sz="0" w:space="0" w:color="auto"/>
      </w:divBdr>
      <w:divsChild>
        <w:div w:id="603610967">
          <w:marLeft w:val="0"/>
          <w:marRight w:val="0"/>
          <w:marTop w:val="0"/>
          <w:marBottom w:val="215"/>
          <w:divBdr>
            <w:top w:val="none" w:sz="0" w:space="0" w:color="auto"/>
            <w:left w:val="none" w:sz="0" w:space="0" w:color="auto"/>
            <w:bottom w:val="none" w:sz="0" w:space="0" w:color="auto"/>
            <w:right w:val="none" w:sz="0" w:space="0" w:color="auto"/>
          </w:divBdr>
          <w:divsChild>
            <w:div w:id="1806315537">
              <w:marLeft w:val="322"/>
              <w:marRight w:val="0"/>
              <w:marTop w:val="0"/>
              <w:marBottom w:val="0"/>
              <w:divBdr>
                <w:top w:val="none" w:sz="0" w:space="0" w:color="auto"/>
                <w:left w:val="none" w:sz="0" w:space="0" w:color="auto"/>
                <w:bottom w:val="none" w:sz="0" w:space="0" w:color="auto"/>
                <w:right w:val="none" w:sz="0" w:space="0" w:color="auto"/>
              </w:divBdr>
              <w:divsChild>
                <w:div w:id="450788931">
                  <w:marLeft w:val="0"/>
                  <w:marRight w:val="0"/>
                  <w:marTop w:val="0"/>
                  <w:marBottom w:val="0"/>
                  <w:divBdr>
                    <w:top w:val="none" w:sz="0" w:space="0" w:color="auto"/>
                    <w:left w:val="none" w:sz="0" w:space="0" w:color="auto"/>
                    <w:bottom w:val="none" w:sz="0" w:space="0" w:color="auto"/>
                    <w:right w:val="none" w:sz="0" w:space="0" w:color="auto"/>
                  </w:divBdr>
                  <w:divsChild>
                    <w:div w:id="19314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4785">
          <w:marLeft w:val="0"/>
          <w:marRight w:val="0"/>
          <w:marTop w:val="0"/>
          <w:marBottom w:val="215"/>
          <w:divBdr>
            <w:top w:val="none" w:sz="0" w:space="0" w:color="auto"/>
            <w:left w:val="none" w:sz="0" w:space="0" w:color="auto"/>
            <w:bottom w:val="none" w:sz="0" w:space="0" w:color="auto"/>
            <w:right w:val="none" w:sz="0" w:space="0" w:color="auto"/>
          </w:divBdr>
          <w:divsChild>
            <w:div w:id="1782842371">
              <w:marLeft w:val="322"/>
              <w:marRight w:val="0"/>
              <w:marTop w:val="0"/>
              <w:marBottom w:val="0"/>
              <w:divBdr>
                <w:top w:val="none" w:sz="0" w:space="0" w:color="auto"/>
                <w:left w:val="none" w:sz="0" w:space="0" w:color="auto"/>
                <w:bottom w:val="none" w:sz="0" w:space="0" w:color="auto"/>
                <w:right w:val="none" w:sz="0" w:space="0" w:color="auto"/>
              </w:divBdr>
              <w:divsChild>
                <w:div w:id="1230581142">
                  <w:marLeft w:val="0"/>
                  <w:marRight w:val="0"/>
                  <w:marTop w:val="0"/>
                  <w:marBottom w:val="0"/>
                  <w:divBdr>
                    <w:top w:val="none" w:sz="0" w:space="0" w:color="auto"/>
                    <w:left w:val="none" w:sz="0" w:space="0" w:color="auto"/>
                    <w:bottom w:val="none" w:sz="0" w:space="0" w:color="auto"/>
                    <w:right w:val="none" w:sz="0" w:space="0" w:color="auto"/>
                  </w:divBdr>
                  <w:divsChild>
                    <w:div w:id="7960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8229">
          <w:marLeft w:val="0"/>
          <w:marRight w:val="0"/>
          <w:marTop w:val="0"/>
          <w:marBottom w:val="215"/>
          <w:divBdr>
            <w:top w:val="none" w:sz="0" w:space="0" w:color="auto"/>
            <w:left w:val="none" w:sz="0" w:space="0" w:color="auto"/>
            <w:bottom w:val="none" w:sz="0" w:space="0" w:color="auto"/>
            <w:right w:val="none" w:sz="0" w:space="0" w:color="auto"/>
          </w:divBdr>
          <w:divsChild>
            <w:div w:id="778069711">
              <w:marLeft w:val="322"/>
              <w:marRight w:val="0"/>
              <w:marTop w:val="0"/>
              <w:marBottom w:val="0"/>
              <w:divBdr>
                <w:top w:val="none" w:sz="0" w:space="0" w:color="auto"/>
                <w:left w:val="none" w:sz="0" w:space="0" w:color="auto"/>
                <w:bottom w:val="none" w:sz="0" w:space="0" w:color="auto"/>
                <w:right w:val="none" w:sz="0" w:space="0" w:color="auto"/>
              </w:divBdr>
              <w:divsChild>
                <w:div w:id="1967151371">
                  <w:marLeft w:val="0"/>
                  <w:marRight w:val="0"/>
                  <w:marTop w:val="0"/>
                  <w:marBottom w:val="0"/>
                  <w:divBdr>
                    <w:top w:val="none" w:sz="0" w:space="0" w:color="auto"/>
                    <w:left w:val="none" w:sz="0" w:space="0" w:color="auto"/>
                    <w:bottom w:val="none" w:sz="0" w:space="0" w:color="auto"/>
                    <w:right w:val="none" w:sz="0" w:space="0" w:color="auto"/>
                  </w:divBdr>
                  <w:divsChild>
                    <w:div w:id="10274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3467">
          <w:marLeft w:val="0"/>
          <w:marRight w:val="0"/>
          <w:marTop w:val="0"/>
          <w:marBottom w:val="215"/>
          <w:divBdr>
            <w:top w:val="none" w:sz="0" w:space="0" w:color="auto"/>
            <w:left w:val="none" w:sz="0" w:space="0" w:color="auto"/>
            <w:bottom w:val="none" w:sz="0" w:space="0" w:color="auto"/>
            <w:right w:val="none" w:sz="0" w:space="0" w:color="auto"/>
          </w:divBdr>
          <w:divsChild>
            <w:div w:id="907575013">
              <w:marLeft w:val="322"/>
              <w:marRight w:val="0"/>
              <w:marTop w:val="0"/>
              <w:marBottom w:val="0"/>
              <w:divBdr>
                <w:top w:val="none" w:sz="0" w:space="0" w:color="auto"/>
                <w:left w:val="none" w:sz="0" w:space="0" w:color="auto"/>
                <w:bottom w:val="none" w:sz="0" w:space="0" w:color="auto"/>
                <w:right w:val="none" w:sz="0" w:space="0" w:color="auto"/>
              </w:divBdr>
              <w:divsChild>
                <w:div w:id="480730664">
                  <w:marLeft w:val="0"/>
                  <w:marRight w:val="0"/>
                  <w:marTop w:val="0"/>
                  <w:marBottom w:val="0"/>
                  <w:divBdr>
                    <w:top w:val="none" w:sz="0" w:space="0" w:color="auto"/>
                    <w:left w:val="none" w:sz="0" w:space="0" w:color="auto"/>
                    <w:bottom w:val="none" w:sz="0" w:space="0" w:color="auto"/>
                    <w:right w:val="none" w:sz="0" w:space="0" w:color="auto"/>
                  </w:divBdr>
                  <w:divsChild>
                    <w:div w:id="18500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029">
          <w:marLeft w:val="0"/>
          <w:marRight w:val="0"/>
          <w:marTop w:val="0"/>
          <w:marBottom w:val="215"/>
          <w:divBdr>
            <w:top w:val="none" w:sz="0" w:space="0" w:color="auto"/>
            <w:left w:val="none" w:sz="0" w:space="0" w:color="auto"/>
            <w:bottom w:val="none" w:sz="0" w:space="0" w:color="auto"/>
            <w:right w:val="none" w:sz="0" w:space="0" w:color="auto"/>
          </w:divBdr>
          <w:divsChild>
            <w:div w:id="1174225652">
              <w:marLeft w:val="322"/>
              <w:marRight w:val="0"/>
              <w:marTop w:val="0"/>
              <w:marBottom w:val="0"/>
              <w:divBdr>
                <w:top w:val="none" w:sz="0" w:space="0" w:color="auto"/>
                <w:left w:val="none" w:sz="0" w:space="0" w:color="auto"/>
                <w:bottom w:val="none" w:sz="0" w:space="0" w:color="auto"/>
                <w:right w:val="none" w:sz="0" w:space="0" w:color="auto"/>
              </w:divBdr>
              <w:divsChild>
                <w:div w:id="2034841162">
                  <w:marLeft w:val="0"/>
                  <w:marRight w:val="0"/>
                  <w:marTop w:val="0"/>
                  <w:marBottom w:val="0"/>
                  <w:divBdr>
                    <w:top w:val="none" w:sz="0" w:space="0" w:color="auto"/>
                    <w:left w:val="none" w:sz="0" w:space="0" w:color="auto"/>
                    <w:bottom w:val="none" w:sz="0" w:space="0" w:color="auto"/>
                    <w:right w:val="none" w:sz="0" w:space="0" w:color="auto"/>
                  </w:divBdr>
                  <w:divsChild>
                    <w:div w:id="17618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5533">
          <w:marLeft w:val="0"/>
          <w:marRight w:val="0"/>
          <w:marTop w:val="0"/>
          <w:marBottom w:val="215"/>
          <w:divBdr>
            <w:top w:val="none" w:sz="0" w:space="0" w:color="auto"/>
            <w:left w:val="none" w:sz="0" w:space="0" w:color="auto"/>
            <w:bottom w:val="none" w:sz="0" w:space="0" w:color="auto"/>
            <w:right w:val="none" w:sz="0" w:space="0" w:color="auto"/>
          </w:divBdr>
          <w:divsChild>
            <w:div w:id="518200705">
              <w:marLeft w:val="322"/>
              <w:marRight w:val="0"/>
              <w:marTop w:val="0"/>
              <w:marBottom w:val="0"/>
              <w:divBdr>
                <w:top w:val="none" w:sz="0" w:space="0" w:color="auto"/>
                <w:left w:val="none" w:sz="0" w:space="0" w:color="auto"/>
                <w:bottom w:val="none" w:sz="0" w:space="0" w:color="auto"/>
                <w:right w:val="none" w:sz="0" w:space="0" w:color="auto"/>
              </w:divBdr>
              <w:divsChild>
                <w:div w:id="1306935595">
                  <w:marLeft w:val="0"/>
                  <w:marRight w:val="0"/>
                  <w:marTop w:val="0"/>
                  <w:marBottom w:val="0"/>
                  <w:divBdr>
                    <w:top w:val="none" w:sz="0" w:space="0" w:color="auto"/>
                    <w:left w:val="none" w:sz="0" w:space="0" w:color="auto"/>
                    <w:bottom w:val="none" w:sz="0" w:space="0" w:color="auto"/>
                    <w:right w:val="none" w:sz="0" w:space="0" w:color="auto"/>
                  </w:divBdr>
                  <w:divsChild>
                    <w:div w:id="6128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93517">
      <w:bodyDiv w:val="1"/>
      <w:marLeft w:val="0"/>
      <w:marRight w:val="0"/>
      <w:marTop w:val="0"/>
      <w:marBottom w:val="0"/>
      <w:divBdr>
        <w:top w:val="none" w:sz="0" w:space="0" w:color="auto"/>
        <w:left w:val="none" w:sz="0" w:space="0" w:color="auto"/>
        <w:bottom w:val="none" w:sz="0" w:space="0" w:color="auto"/>
        <w:right w:val="none" w:sz="0" w:space="0" w:color="auto"/>
      </w:divBdr>
      <w:divsChild>
        <w:div w:id="325010862">
          <w:marLeft w:val="0"/>
          <w:marRight w:val="0"/>
          <w:marTop w:val="0"/>
          <w:marBottom w:val="107"/>
          <w:divBdr>
            <w:top w:val="none" w:sz="0" w:space="0" w:color="auto"/>
            <w:left w:val="none" w:sz="0" w:space="0" w:color="auto"/>
            <w:bottom w:val="none" w:sz="0" w:space="0" w:color="auto"/>
            <w:right w:val="none" w:sz="0" w:space="0" w:color="auto"/>
          </w:divBdr>
        </w:div>
        <w:div w:id="1247958735">
          <w:marLeft w:val="0"/>
          <w:marRight w:val="0"/>
          <w:marTop w:val="0"/>
          <w:marBottom w:val="54"/>
          <w:divBdr>
            <w:top w:val="none" w:sz="0" w:space="0" w:color="auto"/>
            <w:left w:val="none" w:sz="0" w:space="0" w:color="auto"/>
            <w:bottom w:val="none" w:sz="0" w:space="0" w:color="auto"/>
            <w:right w:val="none" w:sz="0" w:space="0" w:color="auto"/>
          </w:divBdr>
        </w:div>
        <w:div w:id="1698694184">
          <w:marLeft w:val="0"/>
          <w:marRight w:val="0"/>
          <w:marTop w:val="0"/>
          <w:marBottom w:val="54"/>
          <w:divBdr>
            <w:top w:val="none" w:sz="0" w:space="0" w:color="auto"/>
            <w:left w:val="none" w:sz="0" w:space="0" w:color="auto"/>
            <w:bottom w:val="none" w:sz="0" w:space="0" w:color="auto"/>
            <w:right w:val="none" w:sz="0" w:space="0" w:color="auto"/>
          </w:divBdr>
        </w:div>
        <w:div w:id="1909420283">
          <w:marLeft w:val="0"/>
          <w:marRight w:val="0"/>
          <w:marTop w:val="0"/>
          <w:marBottom w:val="54"/>
          <w:divBdr>
            <w:top w:val="none" w:sz="0" w:space="0" w:color="auto"/>
            <w:left w:val="none" w:sz="0" w:space="0" w:color="auto"/>
            <w:bottom w:val="none" w:sz="0" w:space="0" w:color="auto"/>
            <w:right w:val="none" w:sz="0" w:space="0" w:color="auto"/>
          </w:divBdr>
        </w:div>
        <w:div w:id="1920746759">
          <w:marLeft w:val="0"/>
          <w:marRight w:val="0"/>
          <w:marTop w:val="0"/>
          <w:marBottom w:val="54"/>
          <w:divBdr>
            <w:top w:val="none" w:sz="0" w:space="0" w:color="auto"/>
            <w:left w:val="none" w:sz="0" w:space="0" w:color="auto"/>
            <w:bottom w:val="none" w:sz="0" w:space="0" w:color="auto"/>
            <w:right w:val="none" w:sz="0" w:space="0" w:color="auto"/>
          </w:divBdr>
        </w:div>
      </w:divsChild>
    </w:div>
    <w:div w:id="1064598824">
      <w:bodyDiv w:val="1"/>
      <w:marLeft w:val="0"/>
      <w:marRight w:val="0"/>
      <w:marTop w:val="0"/>
      <w:marBottom w:val="0"/>
      <w:divBdr>
        <w:top w:val="none" w:sz="0" w:space="0" w:color="auto"/>
        <w:left w:val="none" w:sz="0" w:space="0" w:color="auto"/>
        <w:bottom w:val="none" w:sz="0" w:space="0" w:color="auto"/>
        <w:right w:val="none" w:sz="0" w:space="0" w:color="auto"/>
      </w:divBdr>
      <w:divsChild>
        <w:div w:id="1482428550">
          <w:marLeft w:val="0"/>
          <w:marRight w:val="0"/>
          <w:marTop w:val="0"/>
          <w:marBottom w:val="215"/>
          <w:divBdr>
            <w:top w:val="none" w:sz="0" w:space="0" w:color="auto"/>
            <w:left w:val="none" w:sz="0" w:space="0" w:color="auto"/>
            <w:bottom w:val="none" w:sz="0" w:space="0" w:color="auto"/>
            <w:right w:val="none" w:sz="0" w:space="0" w:color="auto"/>
          </w:divBdr>
          <w:divsChild>
            <w:div w:id="1503428322">
              <w:marLeft w:val="322"/>
              <w:marRight w:val="0"/>
              <w:marTop w:val="0"/>
              <w:marBottom w:val="0"/>
              <w:divBdr>
                <w:top w:val="none" w:sz="0" w:space="0" w:color="auto"/>
                <w:left w:val="none" w:sz="0" w:space="0" w:color="auto"/>
                <w:bottom w:val="none" w:sz="0" w:space="0" w:color="auto"/>
                <w:right w:val="none" w:sz="0" w:space="0" w:color="auto"/>
              </w:divBdr>
              <w:divsChild>
                <w:div w:id="1788937002">
                  <w:marLeft w:val="0"/>
                  <w:marRight w:val="0"/>
                  <w:marTop w:val="0"/>
                  <w:marBottom w:val="0"/>
                  <w:divBdr>
                    <w:top w:val="none" w:sz="0" w:space="0" w:color="auto"/>
                    <w:left w:val="none" w:sz="0" w:space="0" w:color="auto"/>
                    <w:bottom w:val="none" w:sz="0" w:space="0" w:color="auto"/>
                    <w:right w:val="none" w:sz="0" w:space="0" w:color="auto"/>
                  </w:divBdr>
                  <w:divsChild>
                    <w:div w:id="18575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836">
          <w:marLeft w:val="0"/>
          <w:marRight w:val="0"/>
          <w:marTop w:val="0"/>
          <w:marBottom w:val="215"/>
          <w:divBdr>
            <w:top w:val="none" w:sz="0" w:space="0" w:color="auto"/>
            <w:left w:val="none" w:sz="0" w:space="0" w:color="auto"/>
            <w:bottom w:val="none" w:sz="0" w:space="0" w:color="auto"/>
            <w:right w:val="none" w:sz="0" w:space="0" w:color="auto"/>
          </w:divBdr>
          <w:divsChild>
            <w:div w:id="798958441">
              <w:marLeft w:val="322"/>
              <w:marRight w:val="0"/>
              <w:marTop w:val="0"/>
              <w:marBottom w:val="0"/>
              <w:divBdr>
                <w:top w:val="none" w:sz="0" w:space="0" w:color="auto"/>
                <w:left w:val="none" w:sz="0" w:space="0" w:color="auto"/>
                <w:bottom w:val="none" w:sz="0" w:space="0" w:color="auto"/>
                <w:right w:val="none" w:sz="0" w:space="0" w:color="auto"/>
              </w:divBdr>
              <w:divsChild>
                <w:div w:id="1978022944">
                  <w:marLeft w:val="0"/>
                  <w:marRight w:val="0"/>
                  <w:marTop w:val="0"/>
                  <w:marBottom w:val="0"/>
                  <w:divBdr>
                    <w:top w:val="none" w:sz="0" w:space="0" w:color="auto"/>
                    <w:left w:val="none" w:sz="0" w:space="0" w:color="auto"/>
                    <w:bottom w:val="none" w:sz="0" w:space="0" w:color="auto"/>
                    <w:right w:val="none" w:sz="0" w:space="0" w:color="auto"/>
                  </w:divBdr>
                  <w:divsChild>
                    <w:div w:id="269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7029">
          <w:marLeft w:val="0"/>
          <w:marRight w:val="0"/>
          <w:marTop w:val="0"/>
          <w:marBottom w:val="215"/>
          <w:divBdr>
            <w:top w:val="none" w:sz="0" w:space="0" w:color="auto"/>
            <w:left w:val="none" w:sz="0" w:space="0" w:color="auto"/>
            <w:bottom w:val="none" w:sz="0" w:space="0" w:color="auto"/>
            <w:right w:val="none" w:sz="0" w:space="0" w:color="auto"/>
          </w:divBdr>
          <w:divsChild>
            <w:div w:id="146484953">
              <w:marLeft w:val="322"/>
              <w:marRight w:val="0"/>
              <w:marTop w:val="0"/>
              <w:marBottom w:val="0"/>
              <w:divBdr>
                <w:top w:val="none" w:sz="0" w:space="0" w:color="auto"/>
                <w:left w:val="none" w:sz="0" w:space="0" w:color="auto"/>
                <w:bottom w:val="none" w:sz="0" w:space="0" w:color="auto"/>
                <w:right w:val="none" w:sz="0" w:space="0" w:color="auto"/>
              </w:divBdr>
              <w:divsChild>
                <w:div w:id="226645568">
                  <w:marLeft w:val="0"/>
                  <w:marRight w:val="0"/>
                  <w:marTop w:val="0"/>
                  <w:marBottom w:val="0"/>
                  <w:divBdr>
                    <w:top w:val="none" w:sz="0" w:space="0" w:color="auto"/>
                    <w:left w:val="none" w:sz="0" w:space="0" w:color="auto"/>
                    <w:bottom w:val="none" w:sz="0" w:space="0" w:color="auto"/>
                    <w:right w:val="none" w:sz="0" w:space="0" w:color="auto"/>
                  </w:divBdr>
                  <w:divsChild>
                    <w:div w:id="18416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3143">
      <w:bodyDiv w:val="1"/>
      <w:marLeft w:val="0"/>
      <w:marRight w:val="0"/>
      <w:marTop w:val="0"/>
      <w:marBottom w:val="0"/>
      <w:divBdr>
        <w:top w:val="none" w:sz="0" w:space="0" w:color="auto"/>
        <w:left w:val="none" w:sz="0" w:space="0" w:color="auto"/>
        <w:bottom w:val="none" w:sz="0" w:space="0" w:color="auto"/>
        <w:right w:val="none" w:sz="0" w:space="0" w:color="auto"/>
      </w:divBdr>
      <w:divsChild>
        <w:div w:id="1261257778">
          <w:marLeft w:val="0"/>
          <w:marRight w:val="0"/>
          <w:marTop w:val="0"/>
          <w:marBottom w:val="107"/>
          <w:divBdr>
            <w:top w:val="none" w:sz="0" w:space="0" w:color="auto"/>
            <w:left w:val="none" w:sz="0" w:space="0" w:color="auto"/>
            <w:bottom w:val="none" w:sz="0" w:space="0" w:color="auto"/>
            <w:right w:val="none" w:sz="0" w:space="0" w:color="auto"/>
          </w:divBdr>
        </w:div>
        <w:div w:id="1214661758">
          <w:marLeft w:val="0"/>
          <w:marRight w:val="0"/>
          <w:marTop w:val="0"/>
          <w:marBottom w:val="54"/>
          <w:divBdr>
            <w:top w:val="none" w:sz="0" w:space="0" w:color="auto"/>
            <w:left w:val="none" w:sz="0" w:space="0" w:color="auto"/>
            <w:bottom w:val="none" w:sz="0" w:space="0" w:color="auto"/>
            <w:right w:val="none" w:sz="0" w:space="0" w:color="auto"/>
          </w:divBdr>
        </w:div>
        <w:div w:id="1046442281">
          <w:marLeft w:val="0"/>
          <w:marRight w:val="0"/>
          <w:marTop w:val="0"/>
          <w:marBottom w:val="54"/>
          <w:divBdr>
            <w:top w:val="none" w:sz="0" w:space="0" w:color="auto"/>
            <w:left w:val="none" w:sz="0" w:space="0" w:color="auto"/>
            <w:bottom w:val="none" w:sz="0" w:space="0" w:color="auto"/>
            <w:right w:val="none" w:sz="0" w:space="0" w:color="auto"/>
          </w:divBdr>
        </w:div>
        <w:div w:id="1840660476">
          <w:marLeft w:val="0"/>
          <w:marRight w:val="0"/>
          <w:marTop w:val="0"/>
          <w:marBottom w:val="54"/>
          <w:divBdr>
            <w:top w:val="none" w:sz="0" w:space="0" w:color="auto"/>
            <w:left w:val="none" w:sz="0" w:space="0" w:color="auto"/>
            <w:bottom w:val="none" w:sz="0" w:space="0" w:color="auto"/>
            <w:right w:val="none" w:sz="0" w:space="0" w:color="auto"/>
          </w:divBdr>
        </w:div>
        <w:div w:id="1389190105">
          <w:marLeft w:val="0"/>
          <w:marRight w:val="0"/>
          <w:marTop w:val="0"/>
          <w:marBottom w:val="54"/>
          <w:divBdr>
            <w:top w:val="none" w:sz="0" w:space="0" w:color="auto"/>
            <w:left w:val="none" w:sz="0" w:space="0" w:color="auto"/>
            <w:bottom w:val="none" w:sz="0" w:space="0" w:color="auto"/>
            <w:right w:val="none" w:sz="0" w:space="0" w:color="auto"/>
          </w:divBdr>
        </w:div>
      </w:divsChild>
    </w:div>
    <w:div w:id="1162740190">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15507294">
      <w:bodyDiv w:val="1"/>
      <w:marLeft w:val="0"/>
      <w:marRight w:val="0"/>
      <w:marTop w:val="0"/>
      <w:marBottom w:val="0"/>
      <w:divBdr>
        <w:top w:val="none" w:sz="0" w:space="0" w:color="auto"/>
        <w:left w:val="none" w:sz="0" w:space="0" w:color="auto"/>
        <w:bottom w:val="none" w:sz="0" w:space="0" w:color="auto"/>
        <w:right w:val="none" w:sz="0" w:space="0" w:color="auto"/>
      </w:divBdr>
    </w:div>
    <w:div w:id="1217161289">
      <w:bodyDiv w:val="1"/>
      <w:marLeft w:val="0"/>
      <w:marRight w:val="0"/>
      <w:marTop w:val="0"/>
      <w:marBottom w:val="0"/>
      <w:divBdr>
        <w:top w:val="none" w:sz="0" w:space="0" w:color="auto"/>
        <w:left w:val="none" w:sz="0" w:space="0" w:color="auto"/>
        <w:bottom w:val="none" w:sz="0" w:space="0" w:color="auto"/>
        <w:right w:val="none" w:sz="0" w:space="0" w:color="auto"/>
      </w:divBdr>
    </w:div>
    <w:div w:id="1254777116">
      <w:bodyDiv w:val="1"/>
      <w:marLeft w:val="0"/>
      <w:marRight w:val="0"/>
      <w:marTop w:val="0"/>
      <w:marBottom w:val="0"/>
      <w:divBdr>
        <w:top w:val="none" w:sz="0" w:space="0" w:color="auto"/>
        <w:left w:val="none" w:sz="0" w:space="0" w:color="auto"/>
        <w:bottom w:val="none" w:sz="0" w:space="0" w:color="auto"/>
        <w:right w:val="none" w:sz="0" w:space="0" w:color="auto"/>
      </w:divBdr>
      <w:divsChild>
        <w:div w:id="1200049535">
          <w:marLeft w:val="0"/>
          <w:marRight w:val="0"/>
          <w:marTop w:val="0"/>
          <w:marBottom w:val="215"/>
          <w:divBdr>
            <w:top w:val="none" w:sz="0" w:space="0" w:color="auto"/>
            <w:left w:val="none" w:sz="0" w:space="0" w:color="auto"/>
            <w:bottom w:val="none" w:sz="0" w:space="0" w:color="auto"/>
            <w:right w:val="none" w:sz="0" w:space="0" w:color="auto"/>
          </w:divBdr>
          <w:divsChild>
            <w:div w:id="1616987192">
              <w:marLeft w:val="322"/>
              <w:marRight w:val="0"/>
              <w:marTop w:val="0"/>
              <w:marBottom w:val="0"/>
              <w:divBdr>
                <w:top w:val="none" w:sz="0" w:space="0" w:color="auto"/>
                <w:left w:val="none" w:sz="0" w:space="0" w:color="auto"/>
                <w:bottom w:val="none" w:sz="0" w:space="0" w:color="auto"/>
                <w:right w:val="none" w:sz="0" w:space="0" w:color="auto"/>
              </w:divBdr>
              <w:divsChild>
                <w:div w:id="964428496">
                  <w:marLeft w:val="0"/>
                  <w:marRight w:val="0"/>
                  <w:marTop w:val="0"/>
                  <w:marBottom w:val="0"/>
                  <w:divBdr>
                    <w:top w:val="none" w:sz="0" w:space="0" w:color="auto"/>
                    <w:left w:val="none" w:sz="0" w:space="0" w:color="auto"/>
                    <w:bottom w:val="none" w:sz="0" w:space="0" w:color="auto"/>
                    <w:right w:val="none" w:sz="0" w:space="0" w:color="auto"/>
                  </w:divBdr>
                  <w:divsChild>
                    <w:div w:id="2527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6520">
          <w:marLeft w:val="0"/>
          <w:marRight w:val="0"/>
          <w:marTop w:val="0"/>
          <w:marBottom w:val="215"/>
          <w:divBdr>
            <w:top w:val="none" w:sz="0" w:space="0" w:color="auto"/>
            <w:left w:val="none" w:sz="0" w:space="0" w:color="auto"/>
            <w:bottom w:val="none" w:sz="0" w:space="0" w:color="auto"/>
            <w:right w:val="none" w:sz="0" w:space="0" w:color="auto"/>
          </w:divBdr>
          <w:divsChild>
            <w:div w:id="276912218">
              <w:marLeft w:val="322"/>
              <w:marRight w:val="0"/>
              <w:marTop w:val="0"/>
              <w:marBottom w:val="0"/>
              <w:divBdr>
                <w:top w:val="none" w:sz="0" w:space="0" w:color="auto"/>
                <w:left w:val="none" w:sz="0" w:space="0" w:color="auto"/>
                <w:bottom w:val="none" w:sz="0" w:space="0" w:color="auto"/>
                <w:right w:val="none" w:sz="0" w:space="0" w:color="auto"/>
              </w:divBdr>
              <w:divsChild>
                <w:div w:id="1485659723">
                  <w:marLeft w:val="0"/>
                  <w:marRight w:val="0"/>
                  <w:marTop w:val="0"/>
                  <w:marBottom w:val="0"/>
                  <w:divBdr>
                    <w:top w:val="none" w:sz="0" w:space="0" w:color="auto"/>
                    <w:left w:val="none" w:sz="0" w:space="0" w:color="auto"/>
                    <w:bottom w:val="none" w:sz="0" w:space="0" w:color="auto"/>
                    <w:right w:val="none" w:sz="0" w:space="0" w:color="auto"/>
                  </w:divBdr>
                  <w:divsChild>
                    <w:div w:id="5277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16945">
          <w:marLeft w:val="0"/>
          <w:marRight w:val="0"/>
          <w:marTop w:val="0"/>
          <w:marBottom w:val="215"/>
          <w:divBdr>
            <w:top w:val="none" w:sz="0" w:space="0" w:color="auto"/>
            <w:left w:val="none" w:sz="0" w:space="0" w:color="auto"/>
            <w:bottom w:val="none" w:sz="0" w:space="0" w:color="auto"/>
            <w:right w:val="none" w:sz="0" w:space="0" w:color="auto"/>
          </w:divBdr>
          <w:divsChild>
            <w:div w:id="1138453941">
              <w:marLeft w:val="322"/>
              <w:marRight w:val="0"/>
              <w:marTop w:val="0"/>
              <w:marBottom w:val="0"/>
              <w:divBdr>
                <w:top w:val="none" w:sz="0" w:space="0" w:color="auto"/>
                <w:left w:val="none" w:sz="0" w:space="0" w:color="auto"/>
                <w:bottom w:val="none" w:sz="0" w:space="0" w:color="auto"/>
                <w:right w:val="none" w:sz="0" w:space="0" w:color="auto"/>
              </w:divBdr>
              <w:divsChild>
                <w:div w:id="130101413">
                  <w:marLeft w:val="0"/>
                  <w:marRight w:val="0"/>
                  <w:marTop w:val="0"/>
                  <w:marBottom w:val="0"/>
                  <w:divBdr>
                    <w:top w:val="none" w:sz="0" w:space="0" w:color="auto"/>
                    <w:left w:val="none" w:sz="0" w:space="0" w:color="auto"/>
                    <w:bottom w:val="none" w:sz="0" w:space="0" w:color="auto"/>
                    <w:right w:val="none" w:sz="0" w:space="0" w:color="auto"/>
                  </w:divBdr>
                  <w:divsChild>
                    <w:div w:id="11359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50342">
      <w:bodyDiv w:val="1"/>
      <w:marLeft w:val="0"/>
      <w:marRight w:val="0"/>
      <w:marTop w:val="0"/>
      <w:marBottom w:val="0"/>
      <w:divBdr>
        <w:top w:val="none" w:sz="0" w:space="0" w:color="auto"/>
        <w:left w:val="none" w:sz="0" w:space="0" w:color="auto"/>
        <w:bottom w:val="none" w:sz="0" w:space="0" w:color="auto"/>
        <w:right w:val="none" w:sz="0" w:space="0" w:color="auto"/>
      </w:divBdr>
    </w:div>
    <w:div w:id="1432554118">
      <w:bodyDiv w:val="1"/>
      <w:marLeft w:val="0"/>
      <w:marRight w:val="0"/>
      <w:marTop w:val="0"/>
      <w:marBottom w:val="0"/>
      <w:divBdr>
        <w:top w:val="none" w:sz="0" w:space="0" w:color="auto"/>
        <w:left w:val="none" w:sz="0" w:space="0" w:color="auto"/>
        <w:bottom w:val="none" w:sz="0" w:space="0" w:color="auto"/>
        <w:right w:val="none" w:sz="0" w:space="0" w:color="auto"/>
      </w:divBdr>
    </w:div>
    <w:div w:id="1646275944">
      <w:bodyDiv w:val="1"/>
      <w:marLeft w:val="0"/>
      <w:marRight w:val="0"/>
      <w:marTop w:val="0"/>
      <w:marBottom w:val="0"/>
      <w:divBdr>
        <w:top w:val="none" w:sz="0" w:space="0" w:color="auto"/>
        <w:left w:val="none" w:sz="0" w:space="0" w:color="auto"/>
        <w:bottom w:val="none" w:sz="0" w:space="0" w:color="auto"/>
        <w:right w:val="none" w:sz="0" w:space="0" w:color="auto"/>
      </w:divBdr>
      <w:divsChild>
        <w:div w:id="496967427">
          <w:marLeft w:val="0"/>
          <w:marRight w:val="0"/>
          <w:marTop w:val="0"/>
          <w:marBottom w:val="215"/>
          <w:divBdr>
            <w:top w:val="none" w:sz="0" w:space="0" w:color="auto"/>
            <w:left w:val="none" w:sz="0" w:space="0" w:color="auto"/>
            <w:bottom w:val="none" w:sz="0" w:space="0" w:color="auto"/>
            <w:right w:val="none" w:sz="0" w:space="0" w:color="auto"/>
          </w:divBdr>
          <w:divsChild>
            <w:div w:id="1578243478">
              <w:marLeft w:val="322"/>
              <w:marRight w:val="0"/>
              <w:marTop w:val="0"/>
              <w:marBottom w:val="0"/>
              <w:divBdr>
                <w:top w:val="none" w:sz="0" w:space="0" w:color="auto"/>
                <w:left w:val="none" w:sz="0" w:space="0" w:color="auto"/>
                <w:bottom w:val="none" w:sz="0" w:space="0" w:color="auto"/>
                <w:right w:val="none" w:sz="0" w:space="0" w:color="auto"/>
              </w:divBdr>
              <w:divsChild>
                <w:div w:id="313338241">
                  <w:marLeft w:val="0"/>
                  <w:marRight w:val="0"/>
                  <w:marTop w:val="0"/>
                  <w:marBottom w:val="0"/>
                  <w:divBdr>
                    <w:top w:val="none" w:sz="0" w:space="0" w:color="auto"/>
                    <w:left w:val="none" w:sz="0" w:space="0" w:color="auto"/>
                    <w:bottom w:val="none" w:sz="0" w:space="0" w:color="auto"/>
                    <w:right w:val="none" w:sz="0" w:space="0" w:color="auto"/>
                  </w:divBdr>
                  <w:divsChild>
                    <w:div w:id="15828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76732">
          <w:marLeft w:val="0"/>
          <w:marRight w:val="0"/>
          <w:marTop w:val="0"/>
          <w:marBottom w:val="215"/>
          <w:divBdr>
            <w:top w:val="none" w:sz="0" w:space="0" w:color="auto"/>
            <w:left w:val="none" w:sz="0" w:space="0" w:color="auto"/>
            <w:bottom w:val="none" w:sz="0" w:space="0" w:color="auto"/>
            <w:right w:val="none" w:sz="0" w:space="0" w:color="auto"/>
          </w:divBdr>
          <w:divsChild>
            <w:div w:id="153491658">
              <w:marLeft w:val="322"/>
              <w:marRight w:val="0"/>
              <w:marTop w:val="0"/>
              <w:marBottom w:val="0"/>
              <w:divBdr>
                <w:top w:val="none" w:sz="0" w:space="0" w:color="auto"/>
                <w:left w:val="none" w:sz="0" w:space="0" w:color="auto"/>
                <w:bottom w:val="none" w:sz="0" w:space="0" w:color="auto"/>
                <w:right w:val="none" w:sz="0" w:space="0" w:color="auto"/>
              </w:divBdr>
              <w:divsChild>
                <w:div w:id="21588569">
                  <w:marLeft w:val="0"/>
                  <w:marRight w:val="0"/>
                  <w:marTop w:val="0"/>
                  <w:marBottom w:val="0"/>
                  <w:divBdr>
                    <w:top w:val="none" w:sz="0" w:space="0" w:color="auto"/>
                    <w:left w:val="none" w:sz="0" w:space="0" w:color="auto"/>
                    <w:bottom w:val="none" w:sz="0" w:space="0" w:color="auto"/>
                    <w:right w:val="none" w:sz="0" w:space="0" w:color="auto"/>
                  </w:divBdr>
                  <w:divsChild>
                    <w:div w:id="10069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5320">
          <w:marLeft w:val="0"/>
          <w:marRight w:val="0"/>
          <w:marTop w:val="0"/>
          <w:marBottom w:val="215"/>
          <w:divBdr>
            <w:top w:val="none" w:sz="0" w:space="0" w:color="auto"/>
            <w:left w:val="none" w:sz="0" w:space="0" w:color="auto"/>
            <w:bottom w:val="none" w:sz="0" w:space="0" w:color="auto"/>
            <w:right w:val="none" w:sz="0" w:space="0" w:color="auto"/>
          </w:divBdr>
          <w:divsChild>
            <w:div w:id="1886066460">
              <w:marLeft w:val="322"/>
              <w:marRight w:val="0"/>
              <w:marTop w:val="0"/>
              <w:marBottom w:val="0"/>
              <w:divBdr>
                <w:top w:val="none" w:sz="0" w:space="0" w:color="auto"/>
                <w:left w:val="none" w:sz="0" w:space="0" w:color="auto"/>
                <w:bottom w:val="none" w:sz="0" w:space="0" w:color="auto"/>
                <w:right w:val="none" w:sz="0" w:space="0" w:color="auto"/>
              </w:divBdr>
              <w:divsChild>
                <w:div w:id="496073853">
                  <w:marLeft w:val="0"/>
                  <w:marRight w:val="0"/>
                  <w:marTop w:val="0"/>
                  <w:marBottom w:val="0"/>
                  <w:divBdr>
                    <w:top w:val="none" w:sz="0" w:space="0" w:color="auto"/>
                    <w:left w:val="none" w:sz="0" w:space="0" w:color="auto"/>
                    <w:bottom w:val="none" w:sz="0" w:space="0" w:color="auto"/>
                    <w:right w:val="none" w:sz="0" w:space="0" w:color="auto"/>
                  </w:divBdr>
                  <w:divsChild>
                    <w:div w:id="19670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87111">
          <w:marLeft w:val="0"/>
          <w:marRight w:val="0"/>
          <w:marTop w:val="0"/>
          <w:marBottom w:val="215"/>
          <w:divBdr>
            <w:top w:val="none" w:sz="0" w:space="0" w:color="auto"/>
            <w:left w:val="none" w:sz="0" w:space="0" w:color="auto"/>
            <w:bottom w:val="none" w:sz="0" w:space="0" w:color="auto"/>
            <w:right w:val="none" w:sz="0" w:space="0" w:color="auto"/>
          </w:divBdr>
          <w:divsChild>
            <w:div w:id="1357341673">
              <w:marLeft w:val="322"/>
              <w:marRight w:val="0"/>
              <w:marTop w:val="0"/>
              <w:marBottom w:val="0"/>
              <w:divBdr>
                <w:top w:val="none" w:sz="0" w:space="0" w:color="auto"/>
                <w:left w:val="none" w:sz="0" w:space="0" w:color="auto"/>
                <w:bottom w:val="none" w:sz="0" w:space="0" w:color="auto"/>
                <w:right w:val="none" w:sz="0" w:space="0" w:color="auto"/>
              </w:divBdr>
              <w:divsChild>
                <w:div w:id="1531408400">
                  <w:marLeft w:val="0"/>
                  <w:marRight w:val="0"/>
                  <w:marTop w:val="0"/>
                  <w:marBottom w:val="0"/>
                  <w:divBdr>
                    <w:top w:val="none" w:sz="0" w:space="0" w:color="auto"/>
                    <w:left w:val="none" w:sz="0" w:space="0" w:color="auto"/>
                    <w:bottom w:val="none" w:sz="0" w:space="0" w:color="auto"/>
                    <w:right w:val="none" w:sz="0" w:space="0" w:color="auto"/>
                  </w:divBdr>
                  <w:divsChild>
                    <w:div w:id="3591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5520">
          <w:marLeft w:val="0"/>
          <w:marRight w:val="0"/>
          <w:marTop w:val="0"/>
          <w:marBottom w:val="215"/>
          <w:divBdr>
            <w:top w:val="none" w:sz="0" w:space="0" w:color="auto"/>
            <w:left w:val="none" w:sz="0" w:space="0" w:color="auto"/>
            <w:bottom w:val="none" w:sz="0" w:space="0" w:color="auto"/>
            <w:right w:val="none" w:sz="0" w:space="0" w:color="auto"/>
          </w:divBdr>
          <w:divsChild>
            <w:div w:id="1872914561">
              <w:marLeft w:val="322"/>
              <w:marRight w:val="0"/>
              <w:marTop w:val="0"/>
              <w:marBottom w:val="0"/>
              <w:divBdr>
                <w:top w:val="none" w:sz="0" w:space="0" w:color="auto"/>
                <w:left w:val="none" w:sz="0" w:space="0" w:color="auto"/>
                <w:bottom w:val="none" w:sz="0" w:space="0" w:color="auto"/>
                <w:right w:val="none" w:sz="0" w:space="0" w:color="auto"/>
              </w:divBdr>
              <w:divsChild>
                <w:div w:id="64911942">
                  <w:marLeft w:val="0"/>
                  <w:marRight w:val="0"/>
                  <w:marTop w:val="0"/>
                  <w:marBottom w:val="0"/>
                  <w:divBdr>
                    <w:top w:val="none" w:sz="0" w:space="0" w:color="auto"/>
                    <w:left w:val="none" w:sz="0" w:space="0" w:color="auto"/>
                    <w:bottom w:val="none" w:sz="0" w:space="0" w:color="auto"/>
                    <w:right w:val="none" w:sz="0" w:space="0" w:color="auto"/>
                  </w:divBdr>
                  <w:divsChild>
                    <w:div w:id="7858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1408">
          <w:marLeft w:val="0"/>
          <w:marRight w:val="0"/>
          <w:marTop w:val="0"/>
          <w:marBottom w:val="215"/>
          <w:divBdr>
            <w:top w:val="none" w:sz="0" w:space="0" w:color="auto"/>
            <w:left w:val="none" w:sz="0" w:space="0" w:color="auto"/>
            <w:bottom w:val="none" w:sz="0" w:space="0" w:color="auto"/>
            <w:right w:val="none" w:sz="0" w:space="0" w:color="auto"/>
          </w:divBdr>
          <w:divsChild>
            <w:div w:id="489828441">
              <w:marLeft w:val="322"/>
              <w:marRight w:val="0"/>
              <w:marTop w:val="0"/>
              <w:marBottom w:val="0"/>
              <w:divBdr>
                <w:top w:val="none" w:sz="0" w:space="0" w:color="auto"/>
                <w:left w:val="none" w:sz="0" w:space="0" w:color="auto"/>
                <w:bottom w:val="none" w:sz="0" w:space="0" w:color="auto"/>
                <w:right w:val="none" w:sz="0" w:space="0" w:color="auto"/>
              </w:divBdr>
              <w:divsChild>
                <w:div w:id="909073679">
                  <w:marLeft w:val="0"/>
                  <w:marRight w:val="0"/>
                  <w:marTop w:val="0"/>
                  <w:marBottom w:val="0"/>
                  <w:divBdr>
                    <w:top w:val="none" w:sz="0" w:space="0" w:color="auto"/>
                    <w:left w:val="none" w:sz="0" w:space="0" w:color="auto"/>
                    <w:bottom w:val="none" w:sz="0" w:space="0" w:color="auto"/>
                    <w:right w:val="none" w:sz="0" w:space="0" w:color="auto"/>
                  </w:divBdr>
                  <w:divsChild>
                    <w:div w:id="18771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60009">
      <w:bodyDiv w:val="1"/>
      <w:marLeft w:val="0"/>
      <w:marRight w:val="0"/>
      <w:marTop w:val="0"/>
      <w:marBottom w:val="0"/>
      <w:divBdr>
        <w:top w:val="none" w:sz="0" w:space="0" w:color="auto"/>
        <w:left w:val="none" w:sz="0" w:space="0" w:color="auto"/>
        <w:bottom w:val="none" w:sz="0" w:space="0" w:color="auto"/>
        <w:right w:val="none" w:sz="0" w:space="0" w:color="auto"/>
      </w:divBdr>
    </w:div>
    <w:div w:id="1926767027">
      <w:bodyDiv w:val="1"/>
      <w:marLeft w:val="0"/>
      <w:marRight w:val="0"/>
      <w:marTop w:val="0"/>
      <w:marBottom w:val="0"/>
      <w:divBdr>
        <w:top w:val="none" w:sz="0" w:space="0" w:color="auto"/>
        <w:left w:val="none" w:sz="0" w:space="0" w:color="auto"/>
        <w:bottom w:val="none" w:sz="0" w:space="0" w:color="auto"/>
        <w:right w:val="none" w:sz="0" w:space="0" w:color="auto"/>
      </w:divBdr>
    </w:div>
    <w:div w:id="1943220259">
      <w:bodyDiv w:val="1"/>
      <w:marLeft w:val="0"/>
      <w:marRight w:val="0"/>
      <w:marTop w:val="0"/>
      <w:marBottom w:val="0"/>
      <w:divBdr>
        <w:top w:val="none" w:sz="0" w:space="0" w:color="auto"/>
        <w:left w:val="none" w:sz="0" w:space="0" w:color="auto"/>
        <w:bottom w:val="none" w:sz="0" w:space="0" w:color="auto"/>
        <w:right w:val="none" w:sz="0" w:space="0" w:color="auto"/>
      </w:divBdr>
      <w:divsChild>
        <w:div w:id="1905216122">
          <w:marLeft w:val="0"/>
          <w:marRight w:val="0"/>
          <w:marTop w:val="0"/>
          <w:marBottom w:val="215"/>
          <w:divBdr>
            <w:top w:val="none" w:sz="0" w:space="0" w:color="auto"/>
            <w:left w:val="none" w:sz="0" w:space="0" w:color="auto"/>
            <w:bottom w:val="none" w:sz="0" w:space="0" w:color="auto"/>
            <w:right w:val="none" w:sz="0" w:space="0" w:color="auto"/>
          </w:divBdr>
          <w:divsChild>
            <w:div w:id="1591691439">
              <w:marLeft w:val="322"/>
              <w:marRight w:val="0"/>
              <w:marTop w:val="0"/>
              <w:marBottom w:val="0"/>
              <w:divBdr>
                <w:top w:val="none" w:sz="0" w:space="0" w:color="auto"/>
                <w:left w:val="none" w:sz="0" w:space="0" w:color="auto"/>
                <w:bottom w:val="none" w:sz="0" w:space="0" w:color="auto"/>
                <w:right w:val="none" w:sz="0" w:space="0" w:color="auto"/>
              </w:divBdr>
              <w:divsChild>
                <w:div w:id="2114670630">
                  <w:marLeft w:val="0"/>
                  <w:marRight w:val="0"/>
                  <w:marTop w:val="0"/>
                  <w:marBottom w:val="0"/>
                  <w:divBdr>
                    <w:top w:val="none" w:sz="0" w:space="0" w:color="auto"/>
                    <w:left w:val="none" w:sz="0" w:space="0" w:color="auto"/>
                    <w:bottom w:val="none" w:sz="0" w:space="0" w:color="auto"/>
                    <w:right w:val="none" w:sz="0" w:space="0" w:color="auto"/>
                  </w:divBdr>
                  <w:divsChild>
                    <w:div w:id="17047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5340">
          <w:marLeft w:val="0"/>
          <w:marRight w:val="0"/>
          <w:marTop w:val="0"/>
          <w:marBottom w:val="215"/>
          <w:divBdr>
            <w:top w:val="none" w:sz="0" w:space="0" w:color="auto"/>
            <w:left w:val="none" w:sz="0" w:space="0" w:color="auto"/>
            <w:bottom w:val="none" w:sz="0" w:space="0" w:color="auto"/>
            <w:right w:val="none" w:sz="0" w:space="0" w:color="auto"/>
          </w:divBdr>
          <w:divsChild>
            <w:div w:id="1502358332">
              <w:marLeft w:val="322"/>
              <w:marRight w:val="0"/>
              <w:marTop w:val="0"/>
              <w:marBottom w:val="0"/>
              <w:divBdr>
                <w:top w:val="none" w:sz="0" w:space="0" w:color="auto"/>
                <w:left w:val="none" w:sz="0" w:space="0" w:color="auto"/>
                <w:bottom w:val="none" w:sz="0" w:space="0" w:color="auto"/>
                <w:right w:val="none" w:sz="0" w:space="0" w:color="auto"/>
              </w:divBdr>
              <w:divsChild>
                <w:div w:id="328408425">
                  <w:marLeft w:val="0"/>
                  <w:marRight w:val="0"/>
                  <w:marTop w:val="0"/>
                  <w:marBottom w:val="0"/>
                  <w:divBdr>
                    <w:top w:val="none" w:sz="0" w:space="0" w:color="auto"/>
                    <w:left w:val="none" w:sz="0" w:space="0" w:color="auto"/>
                    <w:bottom w:val="none" w:sz="0" w:space="0" w:color="auto"/>
                    <w:right w:val="none" w:sz="0" w:space="0" w:color="auto"/>
                  </w:divBdr>
                  <w:divsChild>
                    <w:div w:id="10007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297">
          <w:marLeft w:val="0"/>
          <w:marRight w:val="0"/>
          <w:marTop w:val="0"/>
          <w:marBottom w:val="215"/>
          <w:divBdr>
            <w:top w:val="none" w:sz="0" w:space="0" w:color="auto"/>
            <w:left w:val="none" w:sz="0" w:space="0" w:color="auto"/>
            <w:bottom w:val="none" w:sz="0" w:space="0" w:color="auto"/>
            <w:right w:val="none" w:sz="0" w:space="0" w:color="auto"/>
          </w:divBdr>
          <w:divsChild>
            <w:div w:id="980505587">
              <w:marLeft w:val="322"/>
              <w:marRight w:val="0"/>
              <w:marTop w:val="0"/>
              <w:marBottom w:val="0"/>
              <w:divBdr>
                <w:top w:val="none" w:sz="0" w:space="0" w:color="auto"/>
                <w:left w:val="none" w:sz="0" w:space="0" w:color="auto"/>
                <w:bottom w:val="none" w:sz="0" w:space="0" w:color="auto"/>
                <w:right w:val="none" w:sz="0" w:space="0" w:color="auto"/>
              </w:divBdr>
              <w:divsChild>
                <w:div w:id="1156383569">
                  <w:marLeft w:val="0"/>
                  <w:marRight w:val="0"/>
                  <w:marTop w:val="0"/>
                  <w:marBottom w:val="0"/>
                  <w:divBdr>
                    <w:top w:val="none" w:sz="0" w:space="0" w:color="auto"/>
                    <w:left w:val="none" w:sz="0" w:space="0" w:color="auto"/>
                    <w:bottom w:val="none" w:sz="0" w:space="0" w:color="auto"/>
                    <w:right w:val="none" w:sz="0" w:space="0" w:color="auto"/>
                  </w:divBdr>
                  <w:divsChild>
                    <w:div w:id="6494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7825">
          <w:marLeft w:val="0"/>
          <w:marRight w:val="0"/>
          <w:marTop w:val="0"/>
          <w:marBottom w:val="215"/>
          <w:divBdr>
            <w:top w:val="none" w:sz="0" w:space="0" w:color="auto"/>
            <w:left w:val="none" w:sz="0" w:space="0" w:color="auto"/>
            <w:bottom w:val="none" w:sz="0" w:space="0" w:color="auto"/>
            <w:right w:val="none" w:sz="0" w:space="0" w:color="auto"/>
          </w:divBdr>
          <w:divsChild>
            <w:div w:id="599533399">
              <w:marLeft w:val="322"/>
              <w:marRight w:val="0"/>
              <w:marTop w:val="0"/>
              <w:marBottom w:val="0"/>
              <w:divBdr>
                <w:top w:val="none" w:sz="0" w:space="0" w:color="auto"/>
                <w:left w:val="none" w:sz="0" w:space="0" w:color="auto"/>
                <w:bottom w:val="none" w:sz="0" w:space="0" w:color="auto"/>
                <w:right w:val="none" w:sz="0" w:space="0" w:color="auto"/>
              </w:divBdr>
              <w:divsChild>
                <w:div w:id="591859233">
                  <w:marLeft w:val="0"/>
                  <w:marRight w:val="0"/>
                  <w:marTop w:val="0"/>
                  <w:marBottom w:val="0"/>
                  <w:divBdr>
                    <w:top w:val="none" w:sz="0" w:space="0" w:color="auto"/>
                    <w:left w:val="none" w:sz="0" w:space="0" w:color="auto"/>
                    <w:bottom w:val="none" w:sz="0" w:space="0" w:color="auto"/>
                    <w:right w:val="none" w:sz="0" w:space="0" w:color="auto"/>
                  </w:divBdr>
                  <w:divsChild>
                    <w:div w:id="10936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0085">
          <w:marLeft w:val="0"/>
          <w:marRight w:val="0"/>
          <w:marTop w:val="0"/>
          <w:marBottom w:val="215"/>
          <w:divBdr>
            <w:top w:val="none" w:sz="0" w:space="0" w:color="auto"/>
            <w:left w:val="none" w:sz="0" w:space="0" w:color="auto"/>
            <w:bottom w:val="none" w:sz="0" w:space="0" w:color="auto"/>
            <w:right w:val="none" w:sz="0" w:space="0" w:color="auto"/>
          </w:divBdr>
          <w:divsChild>
            <w:div w:id="270556368">
              <w:marLeft w:val="322"/>
              <w:marRight w:val="0"/>
              <w:marTop w:val="0"/>
              <w:marBottom w:val="0"/>
              <w:divBdr>
                <w:top w:val="none" w:sz="0" w:space="0" w:color="auto"/>
                <w:left w:val="none" w:sz="0" w:space="0" w:color="auto"/>
                <w:bottom w:val="none" w:sz="0" w:space="0" w:color="auto"/>
                <w:right w:val="none" w:sz="0" w:space="0" w:color="auto"/>
              </w:divBdr>
              <w:divsChild>
                <w:div w:id="854727042">
                  <w:marLeft w:val="0"/>
                  <w:marRight w:val="0"/>
                  <w:marTop w:val="0"/>
                  <w:marBottom w:val="0"/>
                  <w:divBdr>
                    <w:top w:val="none" w:sz="0" w:space="0" w:color="auto"/>
                    <w:left w:val="none" w:sz="0" w:space="0" w:color="auto"/>
                    <w:bottom w:val="none" w:sz="0" w:space="0" w:color="auto"/>
                    <w:right w:val="none" w:sz="0" w:space="0" w:color="auto"/>
                  </w:divBdr>
                  <w:divsChild>
                    <w:div w:id="17363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6135">
          <w:marLeft w:val="0"/>
          <w:marRight w:val="0"/>
          <w:marTop w:val="0"/>
          <w:marBottom w:val="215"/>
          <w:divBdr>
            <w:top w:val="none" w:sz="0" w:space="0" w:color="auto"/>
            <w:left w:val="none" w:sz="0" w:space="0" w:color="auto"/>
            <w:bottom w:val="none" w:sz="0" w:space="0" w:color="auto"/>
            <w:right w:val="none" w:sz="0" w:space="0" w:color="auto"/>
          </w:divBdr>
          <w:divsChild>
            <w:div w:id="1759785475">
              <w:marLeft w:val="322"/>
              <w:marRight w:val="0"/>
              <w:marTop w:val="0"/>
              <w:marBottom w:val="0"/>
              <w:divBdr>
                <w:top w:val="none" w:sz="0" w:space="0" w:color="auto"/>
                <w:left w:val="none" w:sz="0" w:space="0" w:color="auto"/>
                <w:bottom w:val="none" w:sz="0" w:space="0" w:color="auto"/>
                <w:right w:val="none" w:sz="0" w:space="0" w:color="auto"/>
              </w:divBdr>
              <w:divsChild>
                <w:div w:id="1684433550">
                  <w:marLeft w:val="0"/>
                  <w:marRight w:val="0"/>
                  <w:marTop w:val="0"/>
                  <w:marBottom w:val="0"/>
                  <w:divBdr>
                    <w:top w:val="none" w:sz="0" w:space="0" w:color="auto"/>
                    <w:left w:val="none" w:sz="0" w:space="0" w:color="auto"/>
                    <w:bottom w:val="none" w:sz="0" w:space="0" w:color="auto"/>
                    <w:right w:val="none" w:sz="0" w:space="0" w:color="auto"/>
                  </w:divBdr>
                  <w:divsChild>
                    <w:div w:id="15303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0955">
      <w:bodyDiv w:val="1"/>
      <w:marLeft w:val="0"/>
      <w:marRight w:val="0"/>
      <w:marTop w:val="0"/>
      <w:marBottom w:val="0"/>
      <w:divBdr>
        <w:top w:val="none" w:sz="0" w:space="0" w:color="auto"/>
        <w:left w:val="none" w:sz="0" w:space="0" w:color="auto"/>
        <w:bottom w:val="none" w:sz="0" w:space="0" w:color="auto"/>
        <w:right w:val="none" w:sz="0" w:space="0" w:color="auto"/>
      </w:divBdr>
      <w:divsChild>
        <w:div w:id="494687415">
          <w:marLeft w:val="0"/>
          <w:marRight w:val="0"/>
          <w:marTop w:val="0"/>
          <w:marBottom w:val="215"/>
          <w:divBdr>
            <w:top w:val="none" w:sz="0" w:space="0" w:color="auto"/>
            <w:left w:val="none" w:sz="0" w:space="0" w:color="auto"/>
            <w:bottom w:val="none" w:sz="0" w:space="0" w:color="auto"/>
            <w:right w:val="none" w:sz="0" w:space="0" w:color="auto"/>
          </w:divBdr>
          <w:divsChild>
            <w:div w:id="1964535022">
              <w:marLeft w:val="322"/>
              <w:marRight w:val="0"/>
              <w:marTop w:val="0"/>
              <w:marBottom w:val="0"/>
              <w:divBdr>
                <w:top w:val="none" w:sz="0" w:space="0" w:color="auto"/>
                <w:left w:val="none" w:sz="0" w:space="0" w:color="auto"/>
                <w:bottom w:val="none" w:sz="0" w:space="0" w:color="auto"/>
                <w:right w:val="none" w:sz="0" w:space="0" w:color="auto"/>
              </w:divBdr>
              <w:divsChild>
                <w:div w:id="569199491">
                  <w:marLeft w:val="0"/>
                  <w:marRight w:val="0"/>
                  <w:marTop w:val="0"/>
                  <w:marBottom w:val="0"/>
                  <w:divBdr>
                    <w:top w:val="none" w:sz="0" w:space="0" w:color="auto"/>
                    <w:left w:val="none" w:sz="0" w:space="0" w:color="auto"/>
                    <w:bottom w:val="none" w:sz="0" w:space="0" w:color="auto"/>
                    <w:right w:val="none" w:sz="0" w:space="0" w:color="auto"/>
                  </w:divBdr>
                  <w:divsChild>
                    <w:div w:id="493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626">
          <w:marLeft w:val="0"/>
          <w:marRight w:val="0"/>
          <w:marTop w:val="0"/>
          <w:marBottom w:val="215"/>
          <w:divBdr>
            <w:top w:val="none" w:sz="0" w:space="0" w:color="auto"/>
            <w:left w:val="none" w:sz="0" w:space="0" w:color="auto"/>
            <w:bottom w:val="none" w:sz="0" w:space="0" w:color="auto"/>
            <w:right w:val="none" w:sz="0" w:space="0" w:color="auto"/>
          </w:divBdr>
          <w:divsChild>
            <w:div w:id="743066040">
              <w:marLeft w:val="322"/>
              <w:marRight w:val="0"/>
              <w:marTop w:val="0"/>
              <w:marBottom w:val="0"/>
              <w:divBdr>
                <w:top w:val="none" w:sz="0" w:space="0" w:color="auto"/>
                <w:left w:val="none" w:sz="0" w:space="0" w:color="auto"/>
                <w:bottom w:val="none" w:sz="0" w:space="0" w:color="auto"/>
                <w:right w:val="none" w:sz="0" w:space="0" w:color="auto"/>
              </w:divBdr>
              <w:divsChild>
                <w:div w:id="897865361">
                  <w:marLeft w:val="0"/>
                  <w:marRight w:val="0"/>
                  <w:marTop w:val="0"/>
                  <w:marBottom w:val="0"/>
                  <w:divBdr>
                    <w:top w:val="none" w:sz="0" w:space="0" w:color="auto"/>
                    <w:left w:val="none" w:sz="0" w:space="0" w:color="auto"/>
                    <w:bottom w:val="none" w:sz="0" w:space="0" w:color="auto"/>
                    <w:right w:val="none" w:sz="0" w:space="0" w:color="auto"/>
                  </w:divBdr>
                  <w:divsChild>
                    <w:div w:id="2051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6951">
          <w:marLeft w:val="0"/>
          <w:marRight w:val="0"/>
          <w:marTop w:val="0"/>
          <w:marBottom w:val="215"/>
          <w:divBdr>
            <w:top w:val="none" w:sz="0" w:space="0" w:color="auto"/>
            <w:left w:val="none" w:sz="0" w:space="0" w:color="auto"/>
            <w:bottom w:val="none" w:sz="0" w:space="0" w:color="auto"/>
            <w:right w:val="none" w:sz="0" w:space="0" w:color="auto"/>
          </w:divBdr>
          <w:divsChild>
            <w:div w:id="1426807734">
              <w:marLeft w:val="322"/>
              <w:marRight w:val="0"/>
              <w:marTop w:val="0"/>
              <w:marBottom w:val="0"/>
              <w:divBdr>
                <w:top w:val="none" w:sz="0" w:space="0" w:color="auto"/>
                <w:left w:val="none" w:sz="0" w:space="0" w:color="auto"/>
                <w:bottom w:val="none" w:sz="0" w:space="0" w:color="auto"/>
                <w:right w:val="none" w:sz="0" w:space="0" w:color="auto"/>
              </w:divBdr>
              <w:divsChild>
                <w:div w:id="1564947161">
                  <w:marLeft w:val="0"/>
                  <w:marRight w:val="0"/>
                  <w:marTop w:val="0"/>
                  <w:marBottom w:val="0"/>
                  <w:divBdr>
                    <w:top w:val="none" w:sz="0" w:space="0" w:color="auto"/>
                    <w:left w:val="none" w:sz="0" w:space="0" w:color="auto"/>
                    <w:bottom w:val="none" w:sz="0" w:space="0" w:color="auto"/>
                    <w:right w:val="none" w:sz="0" w:space="0" w:color="auto"/>
                  </w:divBdr>
                  <w:divsChild>
                    <w:div w:id="2099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2</cp:revision>
  <dcterms:created xsi:type="dcterms:W3CDTF">2020-09-11T09:10:00Z</dcterms:created>
  <dcterms:modified xsi:type="dcterms:W3CDTF">2020-09-11T09:10:00Z</dcterms:modified>
</cp:coreProperties>
</file>