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72" w:rsidRPr="003D5872" w:rsidRDefault="003D5872" w:rsidP="003D5872">
      <w:pPr>
        <w:shd w:val="clear" w:color="auto" w:fill="FFFFFF"/>
        <w:spacing w:before="300" w:after="0" w:line="240" w:lineRule="auto"/>
        <w:outlineLvl w:val="3"/>
        <w:rPr>
          <w:rFonts w:ascii="Arial" w:eastAsia="Times New Roman" w:hAnsi="Arial" w:cs="Arial"/>
          <w:color w:val="4169E0"/>
          <w:sz w:val="24"/>
          <w:szCs w:val="24"/>
          <w:lang w:eastAsia="ru-RU"/>
        </w:rPr>
      </w:pPr>
      <w:r w:rsidRPr="003D5872">
        <w:rPr>
          <w:rFonts w:ascii="Arial" w:eastAsia="Times New Roman" w:hAnsi="Arial" w:cs="Arial"/>
          <w:b/>
          <w:bCs/>
          <w:color w:val="4169E0"/>
          <w:sz w:val="24"/>
          <w:szCs w:val="24"/>
          <w:lang w:eastAsia="ru-RU"/>
        </w:rPr>
        <w:t>11 октября 2021 года приказом Высшей Аттестационной Комиссии Министерства науки и высшего образования РФ старший научный сотрудник кафедры экономики и финансов </w:t>
      </w:r>
      <w:proofErr w:type="spellStart"/>
      <w:r w:rsidRPr="003D5872">
        <w:rPr>
          <w:rFonts w:ascii="Arial" w:eastAsia="Times New Roman" w:hAnsi="Arial" w:cs="Arial"/>
          <w:b/>
          <w:bCs/>
          <w:color w:val="4169E0"/>
          <w:sz w:val="24"/>
          <w:szCs w:val="24"/>
          <w:lang w:eastAsia="ru-RU"/>
        </w:rPr>
        <w:t>ЮУрГУ</w:t>
      </w:r>
      <w:proofErr w:type="spellEnd"/>
      <w:r w:rsidRPr="003D5872">
        <w:rPr>
          <w:rFonts w:ascii="Arial" w:eastAsia="Times New Roman" w:hAnsi="Arial" w:cs="Arial"/>
          <w:b/>
          <w:bCs/>
          <w:color w:val="4169E0"/>
          <w:sz w:val="24"/>
          <w:szCs w:val="24"/>
          <w:lang w:eastAsia="ru-RU"/>
        </w:rPr>
        <w:t>, Дзюба Анатолий Петрович утвержден в ученой степени доктора экономических наук.</w:t>
      </w:r>
    </w:p>
    <w:p w:rsidR="003D5872" w:rsidRPr="003D5872" w:rsidRDefault="003D5872" w:rsidP="003D587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696969"/>
          <w:sz w:val="29"/>
          <w:szCs w:val="29"/>
          <w:lang w:eastAsia="ru-RU"/>
        </w:rPr>
      </w:pPr>
      <w:r w:rsidRPr="003D5872">
        <w:rPr>
          <w:rFonts w:ascii="Arial" w:eastAsia="Times New Roman" w:hAnsi="Arial" w:cs="Arial"/>
          <w:noProof/>
          <w:color w:val="696969"/>
          <w:sz w:val="29"/>
          <w:szCs w:val="29"/>
          <w:lang w:eastAsia="ru-RU"/>
        </w:rPr>
        <w:drawing>
          <wp:inline distT="0" distB="0" distL="0" distR="0" wp14:anchorId="17448D51" wp14:editId="6D7564A4">
            <wp:extent cx="6143625" cy="4095750"/>
            <wp:effectExtent l="0" t="0" r="9525" b="0"/>
            <wp:docPr id="1" name="Рисунок 1" descr="http://hsem.susu.ru/fmcc/wp-content/uploads/sites/33/2021/10/5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em.susu.ru/fmcc/wp-content/uploads/sites/33/2021/10/5-1-1024x6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72" w:rsidRPr="003D5872" w:rsidRDefault="003D5872" w:rsidP="003D587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696969"/>
          <w:sz w:val="29"/>
          <w:szCs w:val="29"/>
          <w:lang w:eastAsia="ru-RU"/>
        </w:rPr>
      </w:pPr>
      <w:r w:rsidRPr="003D5872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 xml:space="preserve">Защита Анатолия Петровича состоялась 25 мая 2021 года на заседании диссертационного совета Д 212.298.07 в ФГАОУ ВО </w:t>
      </w:r>
      <w:proofErr w:type="spellStart"/>
      <w:r w:rsidRPr="003D5872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ЮУрГУ</w:t>
      </w:r>
      <w:proofErr w:type="spellEnd"/>
      <w:r w:rsidRPr="003D5872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. Тема его докторской диссертации - "«</w:t>
      </w:r>
      <w:r w:rsidRPr="003D5872">
        <w:rPr>
          <w:rFonts w:ascii="Arial" w:eastAsia="Times New Roman" w:hAnsi="Arial" w:cs="Arial"/>
          <w:b/>
          <w:bCs/>
          <w:i/>
          <w:iCs/>
          <w:color w:val="696969"/>
          <w:sz w:val="29"/>
          <w:szCs w:val="29"/>
          <w:lang w:eastAsia="ru-RU"/>
        </w:rPr>
        <w:t>Управление спросом на энергоресурсы промышленных предприятий: теория и методология</w:t>
      </w:r>
      <w:r w:rsidRPr="003D5872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 xml:space="preserve">»: Специальность 08.00.05 – Экономика и управление народным хозяйством (экономика, организация и управление предприятиями, отраслями, комплексами: промышленность)", научный консультант - д.э.н., доцент, </w:t>
      </w:r>
      <w:proofErr w:type="gramStart"/>
      <w:r w:rsidRPr="003D5872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заведующая  кафедрой</w:t>
      </w:r>
      <w:proofErr w:type="gramEnd"/>
      <w:r w:rsidRPr="003D5872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 xml:space="preserve"> "Экономика и финансы" Соловьева Ирина Александровна</w:t>
      </w:r>
    </w:p>
    <w:p w:rsidR="000A293A" w:rsidRDefault="000A293A">
      <w:bookmarkStart w:id="0" w:name="_GoBack"/>
      <w:bookmarkEnd w:id="0"/>
    </w:p>
    <w:sectPr w:rsidR="000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72"/>
    <w:rsid w:val="000A293A"/>
    <w:rsid w:val="003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80C3-D39C-45C6-84BD-283A31B1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1</cp:revision>
  <dcterms:created xsi:type="dcterms:W3CDTF">2021-10-21T05:54:00Z</dcterms:created>
  <dcterms:modified xsi:type="dcterms:W3CDTF">2021-10-21T05:55:00Z</dcterms:modified>
</cp:coreProperties>
</file>