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3A" w:rsidRPr="00C260F9" w:rsidRDefault="00C260F9" w:rsidP="00C260F9">
      <w:r>
        <w:rPr>
          <w:rStyle w:val="a4"/>
        </w:rPr>
        <w:t>Кузнецова Татьяна Александровна</w:t>
      </w:r>
      <w:r>
        <w:t xml:space="preserve"> - к.э.н., доцент. Автор </w:t>
      </w:r>
      <w:proofErr w:type="gramStart"/>
      <w:r>
        <w:t>35  публикаций</w:t>
      </w:r>
      <w:proofErr w:type="gramEnd"/>
      <w:r>
        <w:t xml:space="preserve">. </w:t>
      </w:r>
      <w:r>
        <w:rPr>
          <w:rStyle w:val="a5"/>
        </w:rPr>
        <w:t>Стаж преподавательской деятельности</w:t>
      </w:r>
      <w:r>
        <w:t xml:space="preserve"> – 18 лет. Преподает </w:t>
      </w:r>
      <w:proofErr w:type="gramStart"/>
      <w:r>
        <w:t xml:space="preserve">дисциплины:  </w:t>
      </w:r>
      <w:r>
        <w:rPr>
          <w:rStyle w:val="a5"/>
        </w:rPr>
        <w:t>Международные</w:t>
      </w:r>
      <w:proofErr w:type="gramEnd"/>
      <w:r>
        <w:rPr>
          <w:rStyle w:val="a5"/>
        </w:rPr>
        <w:t xml:space="preserve"> финансы; Организация деятельности центрального банка; Международный финансовый менеджмент</w:t>
      </w:r>
      <w:r>
        <w:t>.</w:t>
      </w:r>
      <w:bookmarkStart w:id="0" w:name="_GoBack"/>
      <w:bookmarkEnd w:id="0"/>
    </w:p>
    <w:sectPr w:rsidR="000A293A" w:rsidRPr="00C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41BD2"/>
    <w:rsid w:val="00060721"/>
    <w:rsid w:val="00067AC6"/>
    <w:rsid w:val="000A293A"/>
    <w:rsid w:val="002A3DA5"/>
    <w:rsid w:val="004B6850"/>
    <w:rsid w:val="00514BB1"/>
    <w:rsid w:val="00A67B6B"/>
    <w:rsid w:val="00A834B8"/>
    <w:rsid w:val="00BD2AFC"/>
    <w:rsid w:val="00C1083E"/>
    <w:rsid w:val="00C260F9"/>
    <w:rsid w:val="00CF5567"/>
    <w:rsid w:val="00D03AA2"/>
    <w:rsid w:val="00D22074"/>
    <w:rsid w:val="00D66911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C6E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2018-12-08T07:03:00Z</dcterms:created>
  <dcterms:modified xsi:type="dcterms:W3CDTF">2018-12-08T07:03:00Z</dcterms:modified>
</cp:coreProperties>
</file>