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6B" w:rsidRDefault="00A67B6B" w:rsidP="00A67B6B">
      <w:pPr>
        <w:pStyle w:val="a3"/>
      </w:pPr>
      <w:r>
        <w:rPr>
          <w:rStyle w:val="a4"/>
        </w:rPr>
        <w:t>Каримова Татьяна Григорьевна</w:t>
      </w:r>
      <w:r>
        <w:t xml:space="preserve"> - к.э.н., доцент. Автор </w:t>
      </w:r>
      <w:proofErr w:type="gramStart"/>
      <w:r>
        <w:t>35  публикаций</w:t>
      </w:r>
      <w:proofErr w:type="gramEnd"/>
      <w:r>
        <w:t>.</w:t>
      </w:r>
    </w:p>
    <w:p w:rsidR="00A67B6B" w:rsidRDefault="00A67B6B" w:rsidP="00A67B6B">
      <w:pPr>
        <w:pStyle w:val="a3"/>
      </w:pPr>
      <w:r>
        <w:rPr>
          <w:rStyle w:val="a5"/>
        </w:rPr>
        <w:t>Стаж преподавательской деятельности</w:t>
      </w:r>
      <w:r>
        <w:t xml:space="preserve"> – 20 лет. Преподает дисциплины: </w:t>
      </w:r>
      <w:r>
        <w:rPr>
          <w:rStyle w:val="a5"/>
        </w:rPr>
        <w:t>Экономическая теория, Экономика предприятия, Статистика, Экономика отрасли (машиностроение), Экономика отрасли (электроэнергетика), Организация производства на предприятиях электроэнергетики, Рынок ценных бумаг, Биржевое дело, Финансовые рынки и финансовые институты, Методы исследования финансовых рынков, Производные финансовые инструменты, Актуальные проблемы финансов и финансовые институты.</w:t>
      </w:r>
    </w:p>
    <w:p w:rsidR="00A67B6B" w:rsidRDefault="00A67B6B" w:rsidP="00A67B6B">
      <w:pPr>
        <w:pStyle w:val="a3"/>
      </w:pPr>
      <w:r>
        <w:rPr>
          <w:rStyle w:val="a5"/>
        </w:rPr>
        <w:t xml:space="preserve">Прошла повышение квалификации: </w:t>
      </w:r>
      <w:r>
        <w:rPr>
          <w:rStyle w:val="a4"/>
        </w:rPr>
        <w:t>2011</w:t>
      </w:r>
      <w:r>
        <w:t xml:space="preserve"> – </w:t>
      </w:r>
      <w:proofErr w:type="spellStart"/>
      <w:r>
        <w:t>ЮУрГУ</w:t>
      </w:r>
      <w:proofErr w:type="spellEnd"/>
      <w:r>
        <w:t>, программа «Электронное обучение: основы», </w:t>
      </w:r>
      <w:r>
        <w:rPr>
          <w:rStyle w:val="a4"/>
        </w:rPr>
        <w:t>2011</w:t>
      </w:r>
      <w:r>
        <w:t> – Челябинский филиал Петербургского Энергетического института повышения квалификации Министерства Энергетики, </w:t>
      </w:r>
      <w:r>
        <w:rPr>
          <w:rStyle w:val="a4"/>
        </w:rPr>
        <w:t>2014</w:t>
      </w:r>
      <w:r>
        <w:t> – ЧОУВПО Московский финансово-юридический институт, программа «Международные стандарты учета и отчетности», </w:t>
      </w:r>
      <w:r>
        <w:rPr>
          <w:rStyle w:val="a4"/>
        </w:rPr>
        <w:t>2015 </w:t>
      </w:r>
      <w:r>
        <w:t>– НП ЦДО «</w:t>
      </w:r>
      <w:proofErr w:type="spellStart"/>
      <w:r>
        <w:t>Элитариум</w:t>
      </w:r>
      <w:proofErr w:type="spellEnd"/>
      <w:r>
        <w:t>», г. Санкт-Петербург.</w:t>
      </w:r>
    </w:p>
    <w:p w:rsidR="00A67B6B" w:rsidRDefault="00A67B6B" w:rsidP="00A67B6B">
      <w:pPr>
        <w:pStyle w:val="a3"/>
      </w:pPr>
      <w:r>
        <w:rPr>
          <w:rStyle w:val="a5"/>
        </w:rPr>
        <w:t>Направление научной деятельности - </w:t>
      </w:r>
      <w:r>
        <w:t>Инвестиционный и финансовый менеджмент, финансовые институты.</w:t>
      </w:r>
    </w:p>
    <w:p w:rsidR="000A293A" w:rsidRDefault="000A293A">
      <w:bookmarkStart w:id="0" w:name="_GoBack"/>
      <w:bookmarkEnd w:id="0"/>
    </w:p>
    <w:sectPr w:rsidR="000A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6B"/>
    <w:rsid w:val="000A293A"/>
    <w:rsid w:val="00A6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74CB8-21A2-44BE-8D48-CBE7B56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B6B"/>
    <w:rPr>
      <w:b/>
      <w:bCs/>
    </w:rPr>
  </w:style>
  <w:style w:type="character" w:styleId="a5">
    <w:name w:val="Emphasis"/>
    <w:basedOn w:val="a0"/>
    <w:uiPriority w:val="20"/>
    <w:qFormat/>
    <w:rsid w:val="00A67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1</cp:revision>
  <dcterms:created xsi:type="dcterms:W3CDTF">2018-12-08T06:06:00Z</dcterms:created>
  <dcterms:modified xsi:type="dcterms:W3CDTF">2018-12-08T06:06:00Z</dcterms:modified>
</cp:coreProperties>
</file>