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E" w:rsidRPr="00081159" w:rsidRDefault="00081159" w:rsidP="00DF3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159">
        <w:rPr>
          <w:rFonts w:ascii="Times New Roman" w:hAnsi="Times New Roman" w:cs="Times New Roman"/>
          <w:sz w:val="28"/>
          <w:szCs w:val="28"/>
        </w:rPr>
        <w:t xml:space="preserve">2 декабря на кафедре «Таможенное дело» состоялось  торжественное  награждение  победителей и участников </w:t>
      </w:r>
      <w:r w:rsidRPr="000811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159">
        <w:rPr>
          <w:rFonts w:ascii="Times New Roman" w:hAnsi="Times New Roman" w:cs="Times New Roman"/>
          <w:sz w:val="28"/>
          <w:szCs w:val="28"/>
        </w:rPr>
        <w:t xml:space="preserve"> этапа Всероссийской студенческой олимпиады по специальности «Таможенное дело».</w:t>
      </w:r>
    </w:p>
    <w:p w:rsidR="00081159" w:rsidRPr="00081159" w:rsidRDefault="00081159" w:rsidP="000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59">
        <w:rPr>
          <w:rFonts w:ascii="Times New Roman" w:hAnsi="Times New Roman" w:cs="Times New Roman"/>
          <w:sz w:val="28"/>
          <w:szCs w:val="28"/>
        </w:rPr>
        <w:t>Победители были выявлены по результатам двух этапов.</w:t>
      </w:r>
    </w:p>
    <w:p w:rsidR="00081159" w:rsidRPr="00081159" w:rsidRDefault="00081159" w:rsidP="000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59">
        <w:rPr>
          <w:rFonts w:ascii="Times New Roman" w:hAnsi="Times New Roman" w:cs="Times New Roman"/>
          <w:sz w:val="28"/>
          <w:szCs w:val="28"/>
        </w:rPr>
        <w:t>1 этап включал теоретические вопросы из области применения таможенных процедур, исчисления таможенных платежей, заполнения декларации на товары, определения кода товара, квалификации нарушения таможенного законодательства.</w:t>
      </w:r>
    </w:p>
    <w:p w:rsidR="00081159" w:rsidRPr="00081159" w:rsidRDefault="00081159" w:rsidP="000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59">
        <w:rPr>
          <w:rFonts w:ascii="Times New Roman" w:hAnsi="Times New Roman" w:cs="Times New Roman"/>
          <w:sz w:val="28"/>
          <w:szCs w:val="28"/>
        </w:rPr>
        <w:t xml:space="preserve">2 этап </w:t>
      </w:r>
      <w:r w:rsidRPr="00081159">
        <w:rPr>
          <w:rFonts w:ascii="Times New Roman" w:hAnsi="Times New Roman" w:cs="Times New Roman"/>
          <w:sz w:val="28"/>
          <w:szCs w:val="28"/>
        </w:rPr>
        <w:softHyphen/>
        <w:t>– командное заполнение таможенной декларации.</w:t>
      </w:r>
    </w:p>
    <w:p w:rsidR="00081159" w:rsidRDefault="00081159" w:rsidP="000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D17" w:rsidRDefault="00DF3D17" w:rsidP="00DF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экспертизы выполненных работ индивидуальные места распределились следующим образом: </w:t>
      </w:r>
    </w:p>
    <w:p w:rsidR="00DF3D17" w:rsidRDefault="00DF3D17" w:rsidP="00DF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3D17" w:rsidRPr="00DF3D17" w:rsidRDefault="00DF3D17" w:rsidP="00DF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D17">
        <w:rPr>
          <w:rFonts w:ascii="Times New Roman" w:hAnsi="Times New Roman" w:cs="Times New Roman"/>
          <w:sz w:val="28"/>
          <w:szCs w:val="28"/>
        </w:rPr>
        <w:t>1-е место</w:t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3D17">
        <w:rPr>
          <w:rFonts w:ascii="Times New Roman" w:hAnsi="Times New Roman"/>
          <w:sz w:val="28"/>
          <w:szCs w:val="28"/>
        </w:rPr>
        <w:t>Мурыгиной</w:t>
      </w:r>
      <w:proofErr w:type="spellEnd"/>
      <w:r w:rsidRPr="00DF3D17">
        <w:rPr>
          <w:rFonts w:ascii="Times New Roman" w:hAnsi="Times New Roman"/>
          <w:sz w:val="28"/>
          <w:szCs w:val="28"/>
        </w:rPr>
        <w:t xml:space="preserve">  Елене  Николаевне, ЭУ-548</w:t>
      </w:r>
    </w:p>
    <w:p w:rsidR="00DF3D17" w:rsidRPr="00DF3D17" w:rsidRDefault="00DF3D17" w:rsidP="00DF3D1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</w:p>
    <w:p w:rsidR="00DF3D17" w:rsidRPr="00DF3D17" w:rsidRDefault="00DF3D17" w:rsidP="00DF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D17">
        <w:rPr>
          <w:rFonts w:ascii="Times New Roman" w:hAnsi="Times New Roman" w:cs="Times New Roman"/>
          <w:sz w:val="28"/>
          <w:szCs w:val="28"/>
        </w:rPr>
        <w:t>2-е место</w:t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3D17">
        <w:rPr>
          <w:rFonts w:ascii="Times New Roman" w:hAnsi="Times New Roman"/>
          <w:sz w:val="28"/>
          <w:szCs w:val="28"/>
        </w:rPr>
        <w:t>Матюшину</w:t>
      </w:r>
      <w:proofErr w:type="gramEnd"/>
      <w:r w:rsidRPr="00DF3D17">
        <w:rPr>
          <w:rFonts w:ascii="Times New Roman" w:hAnsi="Times New Roman"/>
          <w:sz w:val="28"/>
          <w:szCs w:val="28"/>
        </w:rPr>
        <w:t xml:space="preserve"> Михаилу Михайловичу, ЭУ-548</w:t>
      </w:r>
    </w:p>
    <w:p w:rsidR="00DF3D17" w:rsidRPr="00DF3D17" w:rsidRDefault="00DF3D17" w:rsidP="00DF3D1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</w:p>
    <w:p w:rsidR="00DF3D17" w:rsidRPr="00DF3D17" w:rsidRDefault="00DF3D17" w:rsidP="00DF3D1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3D17">
        <w:rPr>
          <w:rFonts w:ascii="Times New Roman" w:hAnsi="Times New Roman" w:cs="Times New Roman"/>
          <w:sz w:val="28"/>
          <w:szCs w:val="28"/>
        </w:rPr>
        <w:t>3-е место</w:t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r w:rsidRPr="00DF3D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3D17">
        <w:rPr>
          <w:rFonts w:ascii="Times New Roman" w:hAnsi="Times New Roman"/>
          <w:sz w:val="28"/>
          <w:szCs w:val="28"/>
        </w:rPr>
        <w:t>Гайсиной</w:t>
      </w:r>
      <w:proofErr w:type="spellEnd"/>
      <w:r w:rsidRPr="00DF3D17">
        <w:rPr>
          <w:rFonts w:ascii="Times New Roman" w:hAnsi="Times New Roman"/>
          <w:sz w:val="28"/>
          <w:szCs w:val="28"/>
        </w:rPr>
        <w:t xml:space="preserve">  Веронике  Руслановне, ЭУ-431</w:t>
      </w:r>
    </w:p>
    <w:p w:rsidR="00081159" w:rsidRDefault="00081159" w:rsidP="000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159" w:rsidRDefault="00DF3D17" w:rsidP="000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среди команд показал следующие результаты:</w:t>
      </w:r>
    </w:p>
    <w:p w:rsidR="00DF3D17" w:rsidRPr="00291553" w:rsidRDefault="00DF3D17" w:rsidP="00081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D17" w:rsidRPr="00E27DD9" w:rsidRDefault="00E27DD9" w:rsidP="00DF3D17">
      <w:pPr>
        <w:tabs>
          <w:tab w:val="left" w:pos="50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F3D17" w:rsidRPr="00DF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Мурыгина Елена Николаевна</w:t>
      </w:r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 Михаил Михайлович</w:t>
      </w:r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F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АлескеровИлкинАфрадиноглы</w:t>
      </w:r>
      <w:proofErr w:type="spellEnd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DF3D17" w:rsidRPr="00DF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ЭУ-548</w:t>
      </w:r>
    </w:p>
    <w:p w:rsidR="00E27DD9" w:rsidRPr="00E27DD9" w:rsidRDefault="00E27DD9" w:rsidP="00E27DD9">
      <w:pPr>
        <w:tabs>
          <w:tab w:val="left" w:pos="50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Гайсина Вероника Руслановна, Герасимова Дарья Александровна, </w:t>
      </w:r>
    </w:p>
    <w:p w:rsidR="00E27DD9" w:rsidRPr="00E27DD9" w:rsidRDefault="00E27DD9" w:rsidP="00E27DD9">
      <w:pPr>
        <w:tabs>
          <w:tab w:val="left" w:pos="50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Постаушкина</w:t>
      </w:r>
      <w:proofErr w:type="spellEnd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Юрьевна,ЭУ-431</w:t>
      </w:r>
    </w:p>
    <w:p w:rsidR="00E27DD9" w:rsidRDefault="00E27DD9" w:rsidP="00E27DD9">
      <w:pPr>
        <w:tabs>
          <w:tab w:val="left" w:pos="50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Кутлумбитова</w:t>
      </w:r>
      <w:proofErr w:type="spellEnd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</w:t>
      </w:r>
      <w:proofErr w:type="spellStart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Флоритовна</w:t>
      </w:r>
      <w:proofErr w:type="spellEnd"/>
      <w:r w:rsidRPr="00E2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ЭУ-548, Ческидова Валерия Владимировна, ЭУ-549</w:t>
      </w:r>
    </w:p>
    <w:p w:rsidR="00E27DD9" w:rsidRDefault="00E27DD9" w:rsidP="00E27DD9">
      <w:pPr>
        <w:tabs>
          <w:tab w:val="left" w:pos="50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DD9" w:rsidRPr="00E27DD9" w:rsidRDefault="00E27DD9" w:rsidP="00E27DD9">
      <w:pPr>
        <w:tabs>
          <w:tab w:val="left" w:pos="50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победителей и желаем успехов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8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в Тюмени!</w:t>
      </w:r>
    </w:p>
    <w:p w:rsidR="00081159" w:rsidRDefault="00081159">
      <w:bookmarkStart w:id="0" w:name="_GoBack"/>
      <w:bookmarkEnd w:id="0"/>
    </w:p>
    <w:sectPr w:rsidR="00081159" w:rsidSect="005C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59"/>
    <w:rsid w:val="00081159"/>
    <w:rsid w:val="004B604E"/>
    <w:rsid w:val="0058505F"/>
    <w:rsid w:val="005C6847"/>
    <w:rsid w:val="00DF3D17"/>
    <w:rsid w:val="00E2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2016-12-02T09:38:00Z</dcterms:created>
  <dcterms:modified xsi:type="dcterms:W3CDTF">2016-12-05T10:59:00Z</dcterms:modified>
</cp:coreProperties>
</file>